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0CA9" w14:textId="77777777" w:rsidR="00E0015D" w:rsidRDefault="00E0015D" w:rsidP="00C9118E">
      <w:pPr>
        <w:spacing w:after="120"/>
        <w:ind w:right="532" w:firstLine="1440"/>
        <w:contextualSpacing/>
        <w:rPr>
          <w:lang w:val="fr-CA"/>
        </w:rPr>
      </w:pPr>
      <w:r w:rsidRPr="00476C88">
        <w:rPr>
          <w:lang w:val="fr-CA"/>
        </w:rPr>
        <w:t>Province de Québec</w:t>
      </w:r>
    </w:p>
    <w:p w14:paraId="3BA06891" w14:textId="77777777" w:rsidR="00E0015D" w:rsidRPr="00476C88" w:rsidRDefault="00E0015D" w:rsidP="00C9118E">
      <w:pPr>
        <w:spacing w:after="120"/>
        <w:ind w:left="720" w:right="532" w:firstLine="720"/>
        <w:contextualSpacing/>
        <w:rPr>
          <w:lang w:val="fr-CA"/>
        </w:rPr>
      </w:pPr>
      <w:r w:rsidRPr="00476C88">
        <w:rPr>
          <w:lang w:val="fr-CA"/>
        </w:rPr>
        <w:t>Municipalité de Chichester</w:t>
      </w:r>
    </w:p>
    <w:p w14:paraId="13D84CDC" w14:textId="77777777" w:rsidR="00E0015D" w:rsidRPr="00476C88" w:rsidRDefault="00E0015D" w:rsidP="00C9118E">
      <w:pPr>
        <w:spacing w:after="120"/>
        <w:ind w:right="532"/>
        <w:contextualSpacing/>
        <w:rPr>
          <w:lang w:val="fr-CA"/>
        </w:rPr>
      </w:pPr>
    </w:p>
    <w:p w14:paraId="6C0940A7" w14:textId="5FE0C5D7" w:rsidR="00E0015D" w:rsidRPr="00476C88" w:rsidRDefault="00E0015D" w:rsidP="00ED02E0">
      <w:pPr>
        <w:spacing w:after="120"/>
        <w:ind w:left="1440" w:right="532"/>
        <w:contextualSpacing/>
        <w:jc w:val="both"/>
        <w:rPr>
          <w:lang w:val="fr-CA"/>
        </w:rPr>
      </w:pPr>
      <w:r w:rsidRPr="00476C88">
        <w:rPr>
          <w:lang w:val="fr-CA"/>
        </w:rPr>
        <w:t xml:space="preserve">Séance régulière du Conseil Municipal de Chichester tenue </w:t>
      </w:r>
      <w:r w:rsidR="00EA2A09">
        <w:rPr>
          <w:lang w:val="fr-CA"/>
        </w:rPr>
        <w:t xml:space="preserve">le </w:t>
      </w:r>
      <w:r w:rsidR="00E14684">
        <w:rPr>
          <w:lang w:val="fr-CA"/>
        </w:rPr>
        <w:t>14 novembre</w:t>
      </w:r>
      <w:r w:rsidR="00EB30CE">
        <w:rPr>
          <w:lang w:val="fr-CA"/>
        </w:rPr>
        <w:t xml:space="preserve"> 2022</w:t>
      </w:r>
      <w:r w:rsidRPr="00476C88">
        <w:rPr>
          <w:lang w:val="fr-CA"/>
        </w:rPr>
        <w:t xml:space="preserve"> à 1</w:t>
      </w:r>
      <w:r w:rsidR="00022112">
        <w:rPr>
          <w:lang w:val="fr-CA"/>
        </w:rPr>
        <w:t>9</w:t>
      </w:r>
      <w:r w:rsidRPr="00476C88">
        <w:rPr>
          <w:lang w:val="fr-CA"/>
        </w:rPr>
        <w:t>h00</w:t>
      </w:r>
      <w:r w:rsidR="00A94257">
        <w:rPr>
          <w:lang w:val="fr-CA"/>
        </w:rPr>
        <w:t>,</w:t>
      </w:r>
      <w:r w:rsidR="00545AA5">
        <w:rPr>
          <w:lang w:val="fr-CA"/>
        </w:rPr>
        <w:t xml:space="preserve"> </w:t>
      </w:r>
      <w:r w:rsidR="00FB16CE">
        <w:rPr>
          <w:lang w:val="fr-CA"/>
        </w:rPr>
        <w:t>au bureau municipal.</w:t>
      </w:r>
    </w:p>
    <w:p w14:paraId="3A02315E" w14:textId="77777777" w:rsidR="00E0015D" w:rsidRPr="00476C88" w:rsidRDefault="00E0015D" w:rsidP="00ED02E0">
      <w:pPr>
        <w:spacing w:after="120"/>
        <w:ind w:right="532"/>
        <w:contextualSpacing/>
        <w:jc w:val="both"/>
        <w:rPr>
          <w:lang w:val="fr-CA"/>
        </w:rPr>
      </w:pPr>
    </w:p>
    <w:p w14:paraId="012CAFCE" w14:textId="73C9A4AE" w:rsidR="004C32CE" w:rsidRDefault="00E0015D" w:rsidP="00ED02E0">
      <w:pPr>
        <w:spacing w:after="120"/>
        <w:ind w:left="1440" w:right="532"/>
        <w:contextualSpacing/>
        <w:jc w:val="both"/>
        <w:rPr>
          <w:lang w:val="fr-CA"/>
        </w:rPr>
      </w:pPr>
      <w:r w:rsidRPr="00476C88">
        <w:rPr>
          <w:lang w:val="fr-CA"/>
        </w:rPr>
        <w:t>À laquelle étaient présents</w:t>
      </w:r>
      <w:r w:rsidR="00A94257">
        <w:rPr>
          <w:lang w:val="fr-CA"/>
        </w:rPr>
        <w:t xml:space="preserve">, </w:t>
      </w:r>
      <w:r w:rsidR="004A2677">
        <w:rPr>
          <w:lang w:val="fr-CA"/>
        </w:rPr>
        <w:t xml:space="preserve">son Honneur le maire Donald Gagnon et </w:t>
      </w:r>
      <w:r w:rsidR="00F64B72">
        <w:rPr>
          <w:lang w:val="fr-CA"/>
        </w:rPr>
        <w:t xml:space="preserve">les conseillers </w:t>
      </w:r>
      <w:r w:rsidR="001349E2">
        <w:rPr>
          <w:lang w:val="fr-CA"/>
        </w:rPr>
        <w:t>Neil Maloney</w:t>
      </w:r>
      <w:r w:rsidR="005F77B6">
        <w:rPr>
          <w:lang w:val="fr-CA"/>
        </w:rPr>
        <w:t>,</w:t>
      </w:r>
      <w:r w:rsidR="00FB3E77">
        <w:rPr>
          <w:lang w:val="fr-CA"/>
        </w:rPr>
        <w:t xml:space="preserve"> </w:t>
      </w:r>
      <w:r w:rsidR="00A85D49">
        <w:rPr>
          <w:lang w:val="fr-CA"/>
        </w:rPr>
        <w:t xml:space="preserve">Corey Bissonnette, </w:t>
      </w:r>
      <w:r w:rsidR="00CC0864">
        <w:rPr>
          <w:lang w:val="fr-CA"/>
        </w:rPr>
        <w:t>Chrissy Ann Payne</w:t>
      </w:r>
      <w:r w:rsidR="00F04F53">
        <w:rPr>
          <w:lang w:val="fr-CA"/>
        </w:rPr>
        <w:t>,</w:t>
      </w:r>
      <w:r w:rsidR="00DF511D">
        <w:rPr>
          <w:lang w:val="fr-CA"/>
        </w:rPr>
        <w:t xml:space="preserve"> </w:t>
      </w:r>
      <w:r w:rsidR="008074C2">
        <w:rPr>
          <w:lang w:val="fr-CA"/>
        </w:rPr>
        <w:t>Jacques Fleury</w:t>
      </w:r>
      <w:r w:rsidR="007E4B5F">
        <w:rPr>
          <w:lang w:val="fr-CA"/>
        </w:rPr>
        <w:t>,</w:t>
      </w:r>
      <w:r w:rsidR="00CA4733">
        <w:rPr>
          <w:lang w:val="fr-CA"/>
        </w:rPr>
        <w:t xml:space="preserve"> </w:t>
      </w:r>
      <w:r w:rsidR="007E4B5F">
        <w:rPr>
          <w:lang w:val="fr-CA"/>
        </w:rPr>
        <w:t xml:space="preserve">Louis Schryer </w:t>
      </w:r>
      <w:r w:rsidR="00BF48FE">
        <w:rPr>
          <w:lang w:val="fr-CA"/>
        </w:rPr>
        <w:t>et</w:t>
      </w:r>
      <w:r w:rsidR="001A1762">
        <w:rPr>
          <w:lang w:val="fr-CA"/>
        </w:rPr>
        <w:t xml:space="preserve"> Dustin Denault</w:t>
      </w:r>
      <w:r w:rsidR="00BF48FE">
        <w:rPr>
          <w:lang w:val="fr-CA"/>
        </w:rPr>
        <w:t>.</w:t>
      </w:r>
    </w:p>
    <w:p w14:paraId="4A6B7F54" w14:textId="19008545" w:rsidR="00FB16CE" w:rsidRDefault="00FB16CE" w:rsidP="00ED02E0">
      <w:pPr>
        <w:spacing w:after="120"/>
        <w:ind w:left="1440" w:right="532"/>
        <w:contextualSpacing/>
        <w:jc w:val="both"/>
        <w:rPr>
          <w:lang w:val="fr-CA"/>
        </w:rPr>
      </w:pPr>
    </w:p>
    <w:p w14:paraId="6AD5EBC3" w14:textId="7FB260AF" w:rsidR="00511F72" w:rsidRDefault="00B43D34" w:rsidP="001A1762">
      <w:pPr>
        <w:spacing w:after="120"/>
        <w:ind w:right="532"/>
        <w:contextualSpacing/>
        <w:jc w:val="both"/>
        <w:rPr>
          <w:lang w:val="fr-CA"/>
        </w:rPr>
      </w:pPr>
      <w:r>
        <w:rPr>
          <w:lang w:val="fr-CA"/>
        </w:rPr>
        <w:tab/>
      </w:r>
      <w:r>
        <w:rPr>
          <w:lang w:val="fr-CA"/>
        </w:rPr>
        <w:tab/>
      </w:r>
      <w:r w:rsidR="00D506EE">
        <w:rPr>
          <w:lang w:val="fr-CA"/>
        </w:rPr>
        <w:t xml:space="preserve">La </w:t>
      </w:r>
      <w:r w:rsidR="00511F72">
        <w:rPr>
          <w:lang w:val="fr-CA"/>
        </w:rPr>
        <w:t>Directrice générale, Alicia Jones</w:t>
      </w:r>
      <w:r w:rsidR="00D506EE">
        <w:rPr>
          <w:lang w:val="fr-CA"/>
        </w:rPr>
        <w:t>, est présente.</w:t>
      </w:r>
    </w:p>
    <w:p w14:paraId="7934174D" w14:textId="5E6EDD62" w:rsidR="00FB3E77" w:rsidRDefault="00FB3E77" w:rsidP="001A1762">
      <w:pPr>
        <w:spacing w:after="120"/>
        <w:ind w:right="532"/>
        <w:contextualSpacing/>
        <w:jc w:val="both"/>
        <w:rPr>
          <w:lang w:val="fr-CA"/>
        </w:rPr>
      </w:pPr>
    </w:p>
    <w:p w14:paraId="5F298F7D" w14:textId="6AA5F96F" w:rsidR="003A63C4" w:rsidRDefault="00FB3E77" w:rsidP="00CA4733">
      <w:pPr>
        <w:spacing w:after="120"/>
        <w:ind w:right="532"/>
        <w:contextualSpacing/>
        <w:jc w:val="both"/>
        <w:rPr>
          <w:lang w:val="fr-CA"/>
        </w:rPr>
      </w:pPr>
      <w:r>
        <w:rPr>
          <w:lang w:val="fr-CA"/>
        </w:rPr>
        <w:tab/>
      </w:r>
      <w:r>
        <w:rPr>
          <w:lang w:val="fr-CA"/>
        </w:rPr>
        <w:tab/>
      </w:r>
      <w:r w:rsidR="00195733">
        <w:rPr>
          <w:lang w:val="fr-CA"/>
        </w:rPr>
        <w:tab/>
      </w:r>
      <w:r w:rsidR="00195733">
        <w:rPr>
          <w:lang w:val="fr-CA"/>
        </w:rPr>
        <w:tab/>
      </w:r>
    </w:p>
    <w:p w14:paraId="5872A5D8" w14:textId="77777777" w:rsidR="00E0015D" w:rsidRPr="00064FCF" w:rsidRDefault="00E0015D" w:rsidP="00C9118E">
      <w:pPr>
        <w:tabs>
          <w:tab w:val="left" w:pos="-1440"/>
        </w:tabs>
        <w:spacing w:after="120"/>
        <w:ind w:left="2160" w:right="533" w:hanging="720"/>
        <w:rPr>
          <w:b/>
          <w:bCs/>
          <w:lang w:val="fr-CA"/>
        </w:rPr>
      </w:pPr>
      <w:r w:rsidRPr="00476C88">
        <w:rPr>
          <w:b/>
          <w:bCs/>
          <w:lang w:val="fr-CA"/>
        </w:rPr>
        <w:t>1.</w:t>
      </w:r>
      <w:r w:rsidRPr="00476C88">
        <w:rPr>
          <w:b/>
          <w:bCs/>
          <w:lang w:val="fr-CA"/>
        </w:rPr>
        <w:tab/>
      </w:r>
      <w:r w:rsidRPr="00476C88">
        <w:rPr>
          <w:b/>
          <w:bCs/>
          <w:u w:val="single"/>
          <w:lang w:val="fr-CA"/>
        </w:rPr>
        <w:t>Ouverture de la séance</w:t>
      </w:r>
    </w:p>
    <w:p w14:paraId="41513DD7" w14:textId="77777777" w:rsidR="00E0015D" w:rsidRPr="00476C88" w:rsidRDefault="00950AFB" w:rsidP="00C9118E">
      <w:pPr>
        <w:spacing w:after="120"/>
        <w:ind w:right="532" w:firstLine="1440"/>
        <w:contextualSpacing/>
        <w:rPr>
          <w:lang w:val="fr-CA"/>
        </w:rPr>
      </w:pPr>
      <w:r>
        <w:rPr>
          <w:lang w:val="fr-CA"/>
        </w:rPr>
        <w:t xml:space="preserve">Maire </w:t>
      </w:r>
      <w:r w:rsidR="004A2677">
        <w:rPr>
          <w:lang w:val="fr-CA"/>
        </w:rPr>
        <w:t>Gagnon</w:t>
      </w:r>
      <w:r w:rsidR="00E0015D" w:rsidRPr="00476C88">
        <w:rPr>
          <w:lang w:val="fr-CA"/>
        </w:rPr>
        <w:t xml:space="preserve"> souhaite la bienvenue à tous et déclare la séance ouverte.</w:t>
      </w:r>
    </w:p>
    <w:p w14:paraId="64BE29EF" w14:textId="77777777" w:rsidR="00B05048" w:rsidRDefault="00B05048" w:rsidP="00C9118E">
      <w:pPr>
        <w:spacing w:after="120"/>
        <w:ind w:right="532"/>
        <w:contextualSpacing/>
        <w:rPr>
          <w:lang w:val="fr-CA"/>
        </w:rPr>
      </w:pPr>
    </w:p>
    <w:p w14:paraId="6E5BA4F1" w14:textId="77777777" w:rsidR="003A63C4" w:rsidRPr="00476C88" w:rsidRDefault="003A63C4" w:rsidP="00C9118E">
      <w:pPr>
        <w:spacing w:after="120"/>
        <w:ind w:right="532"/>
        <w:contextualSpacing/>
        <w:rPr>
          <w:lang w:val="fr-CA"/>
        </w:rPr>
      </w:pPr>
    </w:p>
    <w:p w14:paraId="4CD399B3" w14:textId="77777777" w:rsidR="00E0015D" w:rsidRPr="00476C88" w:rsidRDefault="00E0015D" w:rsidP="00C9118E">
      <w:pPr>
        <w:tabs>
          <w:tab w:val="left" w:pos="-1440"/>
        </w:tabs>
        <w:spacing w:after="120"/>
        <w:ind w:left="2160" w:right="533" w:hanging="720"/>
        <w:rPr>
          <w:b/>
          <w:bCs/>
          <w:u w:val="single"/>
          <w:lang w:val="fr-CA"/>
        </w:rPr>
      </w:pPr>
      <w:r w:rsidRPr="00476C88">
        <w:rPr>
          <w:b/>
          <w:bCs/>
          <w:lang w:val="fr-CA"/>
        </w:rPr>
        <w:t>2.</w:t>
      </w:r>
      <w:r w:rsidRPr="00476C88">
        <w:rPr>
          <w:b/>
          <w:bCs/>
          <w:lang w:val="fr-CA"/>
        </w:rPr>
        <w:tab/>
      </w:r>
      <w:r w:rsidRPr="00476C88">
        <w:rPr>
          <w:b/>
          <w:bCs/>
          <w:u w:val="single"/>
          <w:lang w:val="fr-CA"/>
        </w:rPr>
        <w:t>Acceptation de l’ordre du jour</w:t>
      </w:r>
    </w:p>
    <w:p w14:paraId="6CBC5472" w14:textId="105DD4A5" w:rsidR="00E0015D" w:rsidRPr="00476C88" w:rsidRDefault="007E4B5F" w:rsidP="006951EF">
      <w:pPr>
        <w:tabs>
          <w:tab w:val="left" w:pos="-1440"/>
        </w:tabs>
        <w:spacing w:after="120"/>
        <w:ind w:left="1440" w:right="532" w:hanging="1440"/>
        <w:contextualSpacing/>
        <w:jc w:val="both"/>
        <w:rPr>
          <w:lang w:val="fr-CA"/>
        </w:rPr>
      </w:pPr>
      <w:r>
        <w:rPr>
          <w:lang w:val="fr-CA"/>
        </w:rPr>
        <w:t>1</w:t>
      </w:r>
      <w:r w:rsidR="00E14684">
        <w:rPr>
          <w:lang w:val="fr-CA"/>
        </w:rPr>
        <w:t>50</w:t>
      </w:r>
      <w:r w:rsidR="00576989">
        <w:rPr>
          <w:lang w:val="fr-CA"/>
        </w:rPr>
        <w:t>-2</w:t>
      </w:r>
      <w:r w:rsidR="00EB30CE">
        <w:rPr>
          <w:lang w:val="fr-CA"/>
        </w:rPr>
        <w:t>2</w:t>
      </w:r>
      <w:r w:rsidR="00576989">
        <w:rPr>
          <w:lang w:val="fr-CA"/>
        </w:rPr>
        <w:t>/</w:t>
      </w:r>
      <w:r w:rsidR="00A85D49">
        <w:rPr>
          <w:lang w:val="fr-CA"/>
        </w:rPr>
        <w:t>1</w:t>
      </w:r>
      <w:r w:rsidR="00E14684">
        <w:rPr>
          <w:lang w:val="fr-CA"/>
        </w:rPr>
        <w:t>1</w:t>
      </w:r>
      <w:r w:rsidR="00B21FAA">
        <w:rPr>
          <w:lang w:val="fr-CA"/>
        </w:rPr>
        <w:tab/>
        <w:t xml:space="preserve">Proposé par </w:t>
      </w:r>
      <w:r w:rsidR="00A85D49">
        <w:rPr>
          <w:lang w:val="fr-CA"/>
        </w:rPr>
        <w:t>Chrissy Ann Payne</w:t>
      </w:r>
      <w:r w:rsidR="004D1B80">
        <w:rPr>
          <w:lang w:val="fr-CA"/>
        </w:rPr>
        <w:t xml:space="preserve"> </w:t>
      </w:r>
      <w:r w:rsidR="00E0015D" w:rsidRPr="00476C88">
        <w:rPr>
          <w:lang w:val="fr-CA"/>
        </w:rPr>
        <w:t>d’accepter l’ordre du jour tel que présenté</w:t>
      </w:r>
      <w:r w:rsidR="004866F4">
        <w:rPr>
          <w:lang w:val="fr-CA"/>
        </w:rPr>
        <w:t xml:space="preserve"> et amendé.</w:t>
      </w:r>
    </w:p>
    <w:p w14:paraId="10009340" w14:textId="77777777" w:rsidR="00E0015D" w:rsidRPr="00476C88" w:rsidRDefault="00E0015D" w:rsidP="00A32CC9">
      <w:pPr>
        <w:spacing w:after="120"/>
        <w:ind w:left="3600" w:right="532" w:firstLine="720"/>
        <w:contextualSpacing/>
        <w:rPr>
          <w:u w:val="single"/>
          <w:lang w:val="fr-CA"/>
        </w:rPr>
      </w:pPr>
      <w:r w:rsidRPr="00476C88">
        <w:rPr>
          <w:lang w:val="fr-CA"/>
        </w:rPr>
        <w:t>Adopté</w:t>
      </w:r>
    </w:p>
    <w:p w14:paraId="011DBF38" w14:textId="77777777" w:rsidR="00E0015D" w:rsidRDefault="00E0015D" w:rsidP="001B1C63">
      <w:pPr>
        <w:spacing w:after="120"/>
        <w:ind w:right="532"/>
        <w:contextualSpacing/>
        <w:rPr>
          <w:u w:val="single"/>
          <w:lang w:val="fr-CA"/>
        </w:rPr>
      </w:pPr>
    </w:p>
    <w:p w14:paraId="67A3DE3B" w14:textId="77777777" w:rsidR="00E0015D" w:rsidRPr="00050545" w:rsidRDefault="00E0015D" w:rsidP="00C9118E">
      <w:pPr>
        <w:tabs>
          <w:tab w:val="left" w:pos="-1440"/>
        </w:tabs>
        <w:spacing w:after="120"/>
        <w:ind w:left="2160" w:right="533" w:hanging="720"/>
        <w:rPr>
          <w:b/>
          <w:bCs/>
          <w:u w:val="single"/>
          <w:lang w:val="fr-CA"/>
        </w:rPr>
      </w:pPr>
      <w:r w:rsidRPr="00476C88">
        <w:rPr>
          <w:b/>
          <w:bCs/>
          <w:lang w:val="fr-CA"/>
        </w:rPr>
        <w:t>3.</w:t>
      </w:r>
      <w:r w:rsidRPr="00476C88">
        <w:rPr>
          <w:b/>
          <w:bCs/>
          <w:lang w:val="fr-CA"/>
        </w:rPr>
        <w:tab/>
      </w:r>
      <w:r w:rsidRPr="00050545">
        <w:rPr>
          <w:b/>
          <w:bCs/>
          <w:u w:val="single"/>
          <w:lang w:val="fr-CA"/>
        </w:rPr>
        <w:t>Déclaration de conflit (si applicable)</w:t>
      </w:r>
    </w:p>
    <w:p w14:paraId="14917459" w14:textId="77777777" w:rsidR="00E0015D" w:rsidRPr="00476C88" w:rsidRDefault="00E0015D" w:rsidP="00C9118E">
      <w:pPr>
        <w:spacing w:after="120"/>
        <w:ind w:right="532" w:firstLine="1440"/>
        <w:contextualSpacing/>
        <w:rPr>
          <w:lang w:val="fr-CA"/>
        </w:rPr>
      </w:pPr>
      <w:r w:rsidRPr="00476C88">
        <w:rPr>
          <w:lang w:val="fr-CA"/>
        </w:rPr>
        <w:t>Aucune.</w:t>
      </w:r>
    </w:p>
    <w:p w14:paraId="2B2937ED" w14:textId="77777777" w:rsidR="00E0015D" w:rsidRDefault="00E0015D" w:rsidP="00C9118E">
      <w:pPr>
        <w:spacing w:after="120"/>
        <w:ind w:right="532"/>
        <w:contextualSpacing/>
        <w:rPr>
          <w:u w:val="single"/>
          <w:lang w:val="fr-CA"/>
        </w:rPr>
      </w:pPr>
    </w:p>
    <w:p w14:paraId="7F8E2EA3" w14:textId="77777777" w:rsidR="00E0015D" w:rsidRPr="00476C88" w:rsidRDefault="00E0015D" w:rsidP="00C9118E">
      <w:pPr>
        <w:tabs>
          <w:tab w:val="left" w:pos="-1440"/>
        </w:tabs>
        <w:spacing w:after="120"/>
        <w:ind w:left="2160" w:right="533" w:hanging="720"/>
        <w:rPr>
          <w:b/>
          <w:bCs/>
          <w:u w:val="single"/>
          <w:lang w:val="fr-CA"/>
        </w:rPr>
      </w:pPr>
      <w:r w:rsidRPr="00476C88">
        <w:rPr>
          <w:b/>
          <w:bCs/>
          <w:lang w:val="fr-CA"/>
        </w:rPr>
        <w:t>4.</w:t>
      </w:r>
      <w:r w:rsidRPr="00476C88">
        <w:rPr>
          <w:b/>
          <w:bCs/>
          <w:lang w:val="fr-CA"/>
        </w:rPr>
        <w:tab/>
      </w:r>
      <w:r w:rsidRPr="00476C88">
        <w:rPr>
          <w:b/>
          <w:bCs/>
          <w:u w:val="single"/>
          <w:lang w:val="fr-CA"/>
        </w:rPr>
        <w:t>Approbation du procès-verbal</w:t>
      </w:r>
    </w:p>
    <w:p w14:paraId="0CA02405" w14:textId="0B005F60" w:rsidR="00ED02E0" w:rsidRPr="00ED02E0" w:rsidRDefault="007E4B5F" w:rsidP="004866F4">
      <w:pPr>
        <w:spacing w:after="120"/>
        <w:ind w:left="1440" w:right="532" w:hanging="1440"/>
        <w:contextualSpacing/>
        <w:jc w:val="both"/>
        <w:rPr>
          <w:lang w:val="fr-CA"/>
        </w:rPr>
      </w:pPr>
      <w:r>
        <w:rPr>
          <w:lang w:val="fr-CA"/>
        </w:rPr>
        <w:t>1</w:t>
      </w:r>
      <w:r w:rsidR="00E14684">
        <w:rPr>
          <w:lang w:val="fr-CA"/>
        </w:rPr>
        <w:t>51</w:t>
      </w:r>
      <w:r w:rsidR="0043454E">
        <w:rPr>
          <w:lang w:val="fr-CA"/>
        </w:rPr>
        <w:t>-2</w:t>
      </w:r>
      <w:r w:rsidR="00EB30CE">
        <w:rPr>
          <w:lang w:val="fr-CA"/>
        </w:rPr>
        <w:t>2</w:t>
      </w:r>
      <w:r w:rsidR="0043454E">
        <w:rPr>
          <w:lang w:val="fr-CA"/>
        </w:rPr>
        <w:t>/</w:t>
      </w:r>
      <w:r w:rsidR="00A85D49">
        <w:rPr>
          <w:lang w:val="fr-CA"/>
        </w:rPr>
        <w:t>1</w:t>
      </w:r>
      <w:r w:rsidR="00E14684">
        <w:rPr>
          <w:lang w:val="fr-CA"/>
        </w:rPr>
        <w:t>1</w:t>
      </w:r>
      <w:r w:rsidR="00ED02E0" w:rsidRPr="00ED02E0">
        <w:rPr>
          <w:lang w:val="fr-CA"/>
        </w:rPr>
        <w:t xml:space="preserve"> </w:t>
      </w:r>
      <w:r w:rsidR="00ED02E0">
        <w:rPr>
          <w:lang w:val="fr-CA"/>
        </w:rPr>
        <w:tab/>
        <w:t>P</w:t>
      </w:r>
      <w:r w:rsidR="00ED02E0" w:rsidRPr="00ED02E0">
        <w:rPr>
          <w:lang w:val="fr-CA"/>
        </w:rPr>
        <w:t>roposé par</w:t>
      </w:r>
      <w:r w:rsidR="004866F4">
        <w:rPr>
          <w:lang w:val="fr-CA"/>
        </w:rPr>
        <w:t xml:space="preserve"> </w:t>
      </w:r>
      <w:r w:rsidR="00E14684">
        <w:rPr>
          <w:lang w:val="fr-CA"/>
        </w:rPr>
        <w:t>Jacques Fleury</w:t>
      </w:r>
      <w:r w:rsidR="00BF48FE">
        <w:rPr>
          <w:lang w:val="fr-CA"/>
        </w:rPr>
        <w:t xml:space="preserve"> </w:t>
      </w:r>
      <w:r w:rsidR="00ED02E0" w:rsidRPr="00ED02E0">
        <w:rPr>
          <w:lang w:val="fr-CA"/>
        </w:rPr>
        <w:t xml:space="preserve">que le procès-verbal de la </w:t>
      </w:r>
      <w:r w:rsidR="006F4624">
        <w:rPr>
          <w:lang w:val="fr-CA"/>
        </w:rPr>
        <w:t>séance régulière</w:t>
      </w:r>
      <w:r w:rsidR="00ED02E0" w:rsidRPr="00ED02E0">
        <w:rPr>
          <w:lang w:val="fr-CA"/>
        </w:rPr>
        <w:t xml:space="preserve"> du </w:t>
      </w:r>
      <w:r w:rsidR="00E14684">
        <w:rPr>
          <w:lang w:val="fr-CA"/>
        </w:rPr>
        <w:t>17 octobre</w:t>
      </w:r>
      <w:r w:rsidR="00F04F53">
        <w:rPr>
          <w:lang w:val="fr-CA"/>
        </w:rPr>
        <w:t xml:space="preserve"> 2022</w:t>
      </w:r>
      <w:r w:rsidR="00ED02E0" w:rsidRPr="00ED02E0">
        <w:rPr>
          <w:lang w:val="fr-CA"/>
        </w:rPr>
        <w:t xml:space="preserve"> soit adopté.</w:t>
      </w:r>
    </w:p>
    <w:p w14:paraId="76929095" w14:textId="77777777" w:rsidR="00ED02E0" w:rsidRDefault="00ED02E0" w:rsidP="00ED02E0">
      <w:pPr>
        <w:spacing w:after="120"/>
        <w:ind w:left="720" w:right="532" w:firstLine="720"/>
        <w:contextualSpacing/>
        <w:jc w:val="center"/>
        <w:rPr>
          <w:lang w:val="fr-CA"/>
        </w:rPr>
      </w:pPr>
      <w:r w:rsidRPr="00ED02E0">
        <w:rPr>
          <w:lang w:val="fr-CA"/>
        </w:rPr>
        <w:t>Adopté</w:t>
      </w:r>
    </w:p>
    <w:p w14:paraId="6FC189E1" w14:textId="5B08DD42" w:rsidR="007072BB" w:rsidRDefault="007072BB" w:rsidP="007072BB">
      <w:pPr>
        <w:spacing w:after="120"/>
        <w:ind w:right="532"/>
        <w:contextualSpacing/>
        <w:rPr>
          <w:lang w:val="fr-CA"/>
        </w:rPr>
      </w:pPr>
    </w:p>
    <w:p w14:paraId="6ED3705A" w14:textId="77777777" w:rsidR="00E0015D" w:rsidRPr="00476C88" w:rsidRDefault="00E0015D" w:rsidP="00C9118E">
      <w:pPr>
        <w:tabs>
          <w:tab w:val="left" w:pos="-1440"/>
        </w:tabs>
        <w:spacing w:after="120"/>
        <w:ind w:left="2160" w:right="533" w:hanging="720"/>
        <w:rPr>
          <w:u w:val="single"/>
          <w:lang w:val="fr-CA"/>
        </w:rPr>
      </w:pPr>
      <w:r w:rsidRPr="00476C88">
        <w:rPr>
          <w:b/>
          <w:bCs/>
          <w:lang w:val="fr-CA"/>
        </w:rPr>
        <w:t>5.</w:t>
      </w:r>
      <w:r w:rsidRPr="00476C88">
        <w:rPr>
          <w:b/>
          <w:bCs/>
          <w:lang w:val="fr-CA"/>
        </w:rPr>
        <w:tab/>
      </w:r>
      <w:r w:rsidRPr="00476C88">
        <w:rPr>
          <w:b/>
          <w:bCs/>
          <w:u w:val="single"/>
          <w:lang w:val="fr-CA"/>
        </w:rPr>
        <w:t>Visiteurs</w:t>
      </w:r>
    </w:p>
    <w:p w14:paraId="72EC8C00" w14:textId="5B4ADD6A" w:rsidR="001B7ABC" w:rsidRDefault="007E4B5F" w:rsidP="004863CA">
      <w:pPr>
        <w:ind w:left="1423"/>
        <w:rPr>
          <w:lang w:val="fr-CA"/>
        </w:rPr>
      </w:pPr>
      <w:r>
        <w:rPr>
          <w:lang w:val="fr-CA"/>
        </w:rPr>
        <w:t>Aucun.</w:t>
      </w:r>
    </w:p>
    <w:p w14:paraId="7C8FF37D" w14:textId="77777777" w:rsidR="00910F8B" w:rsidRDefault="00910F8B" w:rsidP="00DF511D">
      <w:pPr>
        <w:ind w:left="1423"/>
        <w:rPr>
          <w:lang w:val="fr-CA"/>
        </w:rPr>
      </w:pPr>
    </w:p>
    <w:p w14:paraId="44C29C01" w14:textId="77777777" w:rsidR="00E0015D" w:rsidRPr="00476C88" w:rsidRDefault="00E0015D" w:rsidP="00C9118E">
      <w:pPr>
        <w:tabs>
          <w:tab w:val="left" w:pos="-1455"/>
          <w:tab w:val="left" w:pos="-735"/>
          <w:tab w:val="left" w:pos="-15"/>
          <w:tab w:val="left" w:pos="705"/>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s>
        <w:spacing w:after="120"/>
        <w:ind w:left="2143" w:right="533" w:hanging="720"/>
        <w:rPr>
          <w:b/>
          <w:bCs/>
          <w:u w:val="single"/>
          <w:lang w:val="fr-CA"/>
        </w:rPr>
      </w:pPr>
      <w:r w:rsidRPr="00476C88">
        <w:rPr>
          <w:b/>
          <w:bCs/>
          <w:lang w:val="fr-CA"/>
        </w:rPr>
        <w:t>6.</w:t>
      </w:r>
      <w:r w:rsidRPr="00476C88">
        <w:rPr>
          <w:b/>
          <w:bCs/>
          <w:lang w:val="fr-CA"/>
        </w:rPr>
        <w:tab/>
      </w:r>
      <w:r w:rsidRPr="00476C88">
        <w:rPr>
          <w:b/>
          <w:bCs/>
          <w:u w:val="single"/>
          <w:lang w:val="fr-CA"/>
        </w:rPr>
        <w:t>Rapport du Maire, MRC</w:t>
      </w:r>
    </w:p>
    <w:p w14:paraId="529C0C1B" w14:textId="621D23EA" w:rsidR="00A660D7" w:rsidRPr="004863CA" w:rsidRDefault="00064FCF" w:rsidP="004863CA">
      <w:pPr>
        <w:spacing w:after="120"/>
        <w:ind w:left="1425" w:right="532" w:firstLine="30"/>
        <w:contextualSpacing/>
        <w:jc w:val="both"/>
        <w:rPr>
          <w:lang w:val="fr-CA"/>
        </w:rPr>
      </w:pPr>
      <w:r>
        <w:rPr>
          <w:lang w:val="fr-CA"/>
        </w:rPr>
        <w:t>Le</w:t>
      </w:r>
      <w:r w:rsidR="00137AB8">
        <w:rPr>
          <w:lang w:val="fr-CA"/>
        </w:rPr>
        <w:t xml:space="preserve"> </w:t>
      </w:r>
      <w:r w:rsidR="00A94257">
        <w:rPr>
          <w:lang w:val="fr-CA"/>
        </w:rPr>
        <w:t>maire</w:t>
      </w:r>
      <w:r w:rsidR="00137AB8">
        <w:rPr>
          <w:lang w:val="fr-CA"/>
        </w:rPr>
        <w:t xml:space="preserve"> </w:t>
      </w:r>
      <w:r w:rsidR="00DF511D">
        <w:rPr>
          <w:lang w:val="fr-CA"/>
        </w:rPr>
        <w:t>donne son</w:t>
      </w:r>
      <w:r w:rsidR="00D120B0">
        <w:rPr>
          <w:lang w:val="fr-CA"/>
        </w:rPr>
        <w:t xml:space="preserve"> rapport.</w:t>
      </w:r>
    </w:p>
    <w:p w14:paraId="5B908308" w14:textId="01075EDD" w:rsidR="00AD4B2F" w:rsidRDefault="00AD4B2F" w:rsidP="007733AB">
      <w:pPr>
        <w:ind w:right="533"/>
        <w:contextualSpacing/>
        <w:rPr>
          <w:b/>
          <w:bCs/>
          <w:lang w:val="fr-CA"/>
        </w:rPr>
      </w:pPr>
    </w:p>
    <w:p w14:paraId="12CEE269" w14:textId="77777777" w:rsidR="00A33925" w:rsidRDefault="00A33925" w:rsidP="007733AB">
      <w:pPr>
        <w:ind w:right="533"/>
        <w:contextualSpacing/>
        <w:rPr>
          <w:b/>
          <w:bCs/>
          <w:lang w:val="fr-CA"/>
        </w:rPr>
      </w:pPr>
    </w:p>
    <w:p w14:paraId="47895428" w14:textId="77777777" w:rsidR="00E0015D" w:rsidRPr="00476C88" w:rsidRDefault="00E0015D" w:rsidP="00C9118E">
      <w:pPr>
        <w:ind w:left="1426" w:right="533"/>
        <w:contextualSpacing/>
        <w:rPr>
          <w:u w:val="single"/>
          <w:lang w:val="fr-CA"/>
        </w:rPr>
      </w:pPr>
      <w:r w:rsidRPr="00476C88">
        <w:rPr>
          <w:b/>
          <w:bCs/>
          <w:lang w:val="fr-CA"/>
        </w:rPr>
        <w:t>7.</w:t>
      </w:r>
      <w:r w:rsidRPr="00476C88">
        <w:rPr>
          <w:b/>
          <w:bCs/>
          <w:lang w:val="fr-CA"/>
        </w:rPr>
        <w:tab/>
      </w:r>
      <w:r w:rsidRPr="00476C88">
        <w:rPr>
          <w:b/>
          <w:bCs/>
          <w:u w:val="single"/>
          <w:lang w:val="fr-CA"/>
        </w:rPr>
        <w:t>Rapports des comités</w:t>
      </w:r>
    </w:p>
    <w:p w14:paraId="7A6E4F08" w14:textId="77777777" w:rsidR="00E0015D" w:rsidRPr="00476C88" w:rsidRDefault="00E0015D" w:rsidP="00C9118E">
      <w:pPr>
        <w:spacing w:after="120"/>
        <w:ind w:left="-15" w:right="532"/>
        <w:contextualSpacing/>
        <w:rPr>
          <w:u w:val="single"/>
          <w:lang w:val="fr-CA"/>
        </w:rPr>
      </w:pPr>
    </w:p>
    <w:p w14:paraId="74DAD133" w14:textId="77777777" w:rsidR="00E0015D" w:rsidRPr="00050545" w:rsidRDefault="00E0015D" w:rsidP="00C9118E">
      <w:pPr>
        <w:spacing w:after="120"/>
        <w:ind w:left="-17" w:right="533" w:firstLine="1440"/>
        <w:rPr>
          <w:b/>
          <w:i/>
          <w:u w:val="single"/>
          <w:lang w:val="fr-CA"/>
        </w:rPr>
      </w:pPr>
      <w:r w:rsidRPr="00050545">
        <w:rPr>
          <w:b/>
          <w:i/>
          <w:u w:val="single"/>
          <w:lang w:val="fr-CA"/>
        </w:rPr>
        <w:t>Sécurité publique</w:t>
      </w:r>
    </w:p>
    <w:p w14:paraId="099895EE" w14:textId="53E1ED26" w:rsidR="00171D00" w:rsidRDefault="00E0015D" w:rsidP="006F4624">
      <w:pPr>
        <w:spacing w:after="120"/>
        <w:ind w:left="1425" w:right="532"/>
        <w:contextualSpacing/>
        <w:jc w:val="both"/>
        <w:rPr>
          <w:lang w:val="fr-CA"/>
        </w:rPr>
      </w:pPr>
      <w:r w:rsidRPr="00476C88">
        <w:rPr>
          <w:lang w:val="fr-CA"/>
        </w:rPr>
        <w:t>Le conseiller Fleury, Président du comité de la Sécurité</w:t>
      </w:r>
      <w:r w:rsidR="00BC4BBF">
        <w:rPr>
          <w:lang w:val="fr-CA"/>
        </w:rPr>
        <w:t xml:space="preserve"> Publique</w:t>
      </w:r>
      <w:r w:rsidRPr="00476C88">
        <w:rPr>
          <w:lang w:val="fr-CA"/>
        </w:rPr>
        <w:t xml:space="preserve"> </w:t>
      </w:r>
      <w:r w:rsidR="00175EE0">
        <w:rPr>
          <w:lang w:val="fr-CA"/>
        </w:rPr>
        <w:t xml:space="preserve">donne </w:t>
      </w:r>
      <w:r w:rsidR="00720357">
        <w:rPr>
          <w:lang w:val="fr-CA"/>
        </w:rPr>
        <w:t>u</w:t>
      </w:r>
      <w:r w:rsidR="00557D57">
        <w:rPr>
          <w:lang w:val="fr-CA"/>
        </w:rPr>
        <w:t>n rapport verbal</w:t>
      </w:r>
      <w:r w:rsidR="002D4FC0">
        <w:rPr>
          <w:lang w:val="fr-CA"/>
        </w:rPr>
        <w:t>.</w:t>
      </w:r>
    </w:p>
    <w:p w14:paraId="1D53A47F" w14:textId="2CDA5FE0" w:rsidR="00A33925" w:rsidRDefault="00A33925" w:rsidP="00A33925">
      <w:pPr>
        <w:spacing w:after="120"/>
        <w:ind w:right="532"/>
        <w:contextualSpacing/>
        <w:jc w:val="both"/>
        <w:rPr>
          <w:lang w:val="fr-CA"/>
        </w:rPr>
      </w:pPr>
    </w:p>
    <w:p w14:paraId="43C841B0" w14:textId="77777777" w:rsidR="00E14684" w:rsidRDefault="00E14684" w:rsidP="00213C13">
      <w:pPr>
        <w:spacing w:after="120"/>
        <w:ind w:left="705" w:right="532" w:firstLine="720"/>
        <w:contextualSpacing/>
        <w:jc w:val="both"/>
        <w:rPr>
          <w:b/>
          <w:i/>
          <w:u w:val="single"/>
          <w:lang w:val="fr-CA"/>
        </w:rPr>
      </w:pPr>
    </w:p>
    <w:p w14:paraId="04AAF784" w14:textId="28579A54" w:rsidR="0084072A" w:rsidRPr="00050545" w:rsidRDefault="00E0015D" w:rsidP="00213C13">
      <w:pPr>
        <w:spacing w:after="120"/>
        <w:ind w:left="705" w:right="532" w:firstLine="720"/>
        <w:contextualSpacing/>
        <w:jc w:val="both"/>
        <w:rPr>
          <w:b/>
          <w:i/>
          <w:u w:val="single"/>
          <w:lang w:val="fr-CA"/>
        </w:rPr>
      </w:pPr>
      <w:r w:rsidRPr="00050545">
        <w:rPr>
          <w:b/>
          <w:i/>
          <w:u w:val="single"/>
          <w:lang w:val="fr-CA"/>
        </w:rPr>
        <w:t>Voirie</w:t>
      </w:r>
      <w:r w:rsidR="00B177CA">
        <w:rPr>
          <w:b/>
          <w:i/>
          <w:u w:val="single"/>
          <w:lang w:val="fr-CA"/>
        </w:rPr>
        <w:t xml:space="preserve"> &amp; Environnement</w:t>
      </w:r>
    </w:p>
    <w:p w14:paraId="2D6DF7BB" w14:textId="77777777" w:rsidR="00BC5C6E" w:rsidRDefault="00BC5C6E" w:rsidP="004D4527">
      <w:pPr>
        <w:spacing w:after="120"/>
        <w:ind w:left="1425" w:right="532"/>
        <w:contextualSpacing/>
        <w:jc w:val="both"/>
        <w:rPr>
          <w:lang w:val="fr-CA"/>
        </w:rPr>
      </w:pPr>
    </w:p>
    <w:p w14:paraId="2DE626C5" w14:textId="5B104DEF" w:rsidR="00FB6513" w:rsidRDefault="00E0015D" w:rsidP="004D4527">
      <w:pPr>
        <w:spacing w:after="120"/>
        <w:ind w:left="1425" w:right="532"/>
        <w:contextualSpacing/>
        <w:jc w:val="both"/>
        <w:rPr>
          <w:lang w:val="fr-CA"/>
        </w:rPr>
      </w:pPr>
      <w:r w:rsidRPr="00476C88">
        <w:rPr>
          <w:lang w:val="fr-CA"/>
        </w:rPr>
        <w:t>Le Maire Gagnon, Président du comité de voirie</w:t>
      </w:r>
      <w:r w:rsidR="00B177CA">
        <w:rPr>
          <w:lang w:val="fr-CA"/>
        </w:rPr>
        <w:t xml:space="preserve"> et environnement</w:t>
      </w:r>
      <w:r w:rsidR="00B05048">
        <w:rPr>
          <w:lang w:val="fr-CA"/>
        </w:rPr>
        <w:t xml:space="preserve">, </w:t>
      </w:r>
      <w:r w:rsidR="0051784E">
        <w:rPr>
          <w:lang w:val="fr-CA"/>
        </w:rPr>
        <w:t>donne un rapport verbal</w:t>
      </w:r>
      <w:r w:rsidR="002C2EEA">
        <w:rPr>
          <w:lang w:val="fr-CA"/>
        </w:rPr>
        <w:t>.</w:t>
      </w:r>
      <w:r w:rsidR="00F31486">
        <w:rPr>
          <w:lang w:val="fr-CA"/>
        </w:rPr>
        <w:t xml:space="preserve"> </w:t>
      </w:r>
    </w:p>
    <w:p w14:paraId="1B8A9FFF" w14:textId="3028A8C5" w:rsidR="00E14684" w:rsidRDefault="00E14684" w:rsidP="00E14684">
      <w:pPr>
        <w:spacing w:after="120"/>
        <w:ind w:right="532"/>
        <w:contextualSpacing/>
        <w:jc w:val="both"/>
        <w:rPr>
          <w:lang w:val="fr-CA"/>
        </w:rPr>
      </w:pPr>
    </w:p>
    <w:p w14:paraId="71B61C04" w14:textId="7C5899A4" w:rsidR="00E14684" w:rsidRPr="00E14684" w:rsidRDefault="00E14684" w:rsidP="00E14684">
      <w:pPr>
        <w:spacing w:after="120"/>
        <w:ind w:right="532"/>
        <w:contextualSpacing/>
        <w:jc w:val="both"/>
        <w:rPr>
          <w:lang w:val="fr-CA"/>
        </w:rPr>
      </w:pPr>
      <w:r w:rsidRPr="00E14684">
        <w:rPr>
          <w:lang w:val="fr-CA"/>
        </w:rPr>
        <w:t xml:space="preserve">152-22/11 </w:t>
      </w:r>
      <w:r w:rsidR="0031503D">
        <w:rPr>
          <w:lang w:val="fr-CA"/>
        </w:rPr>
        <w:tab/>
      </w:r>
      <w:r w:rsidRPr="0031503D">
        <w:rPr>
          <w:i/>
          <w:iCs/>
          <w:u w:val="single"/>
          <w:lang w:val="fr-CA"/>
        </w:rPr>
        <w:t>Bacs de recyclage</w:t>
      </w:r>
    </w:p>
    <w:p w14:paraId="725DCAE6" w14:textId="77777777" w:rsidR="00E14684" w:rsidRPr="00E14684" w:rsidRDefault="00E14684" w:rsidP="0031503D">
      <w:pPr>
        <w:spacing w:after="120"/>
        <w:ind w:left="1440" w:right="532"/>
        <w:contextualSpacing/>
        <w:jc w:val="both"/>
        <w:rPr>
          <w:lang w:val="fr-CA"/>
        </w:rPr>
      </w:pPr>
      <w:r w:rsidRPr="00E14684">
        <w:rPr>
          <w:lang w:val="fr-CA"/>
        </w:rPr>
        <w:t>Proposé par Neil Maloney de procéder à la réparation de deux bacs de recyclage pour un coût approximatif de 1 400$ chacun.</w:t>
      </w:r>
    </w:p>
    <w:p w14:paraId="54C089E3" w14:textId="20CEBDE9" w:rsidR="0031503D" w:rsidRPr="00A33925" w:rsidRDefault="00E14684" w:rsidP="0031503D">
      <w:pPr>
        <w:spacing w:after="120"/>
        <w:ind w:left="1440" w:right="532"/>
        <w:contextualSpacing/>
        <w:jc w:val="center"/>
        <w:rPr>
          <w:lang w:val="fr-CA"/>
        </w:rPr>
      </w:pPr>
      <w:r w:rsidRPr="00E14684">
        <w:rPr>
          <w:lang w:val="fr-CA"/>
        </w:rPr>
        <w:t>Adopté</w:t>
      </w:r>
    </w:p>
    <w:p w14:paraId="5ED76737" w14:textId="6E0B1E4A" w:rsidR="00A33925" w:rsidRPr="00A33925" w:rsidRDefault="00A33925" w:rsidP="00A33925">
      <w:pPr>
        <w:spacing w:after="120"/>
        <w:ind w:left="1440" w:right="532"/>
        <w:contextualSpacing/>
        <w:jc w:val="center"/>
        <w:rPr>
          <w:lang w:val="fr-CA"/>
        </w:rPr>
      </w:pPr>
    </w:p>
    <w:p w14:paraId="6A4EF263" w14:textId="089F9F12" w:rsidR="00A33925" w:rsidRDefault="00A33925" w:rsidP="00FB3E77">
      <w:pPr>
        <w:ind w:left="703" w:right="533" w:firstLine="720"/>
        <w:jc w:val="both"/>
        <w:rPr>
          <w:lang w:val="fr-CA"/>
        </w:rPr>
      </w:pPr>
    </w:p>
    <w:p w14:paraId="6EA63334" w14:textId="77777777" w:rsidR="00A33925" w:rsidRDefault="00A33925" w:rsidP="00FB3E77">
      <w:pPr>
        <w:ind w:left="703" w:right="533" w:firstLine="720"/>
        <w:jc w:val="both"/>
        <w:rPr>
          <w:lang w:val="fr-CA"/>
        </w:rPr>
      </w:pPr>
    </w:p>
    <w:p w14:paraId="22663271" w14:textId="0151851A" w:rsidR="00E0015D" w:rsidRPr="004568E3" w:rsidRDefault="00E0015D" w:rsidP="00BC5C6E">
      <w:pPr>
        <w:ind w:left="703" w:right="533" w:firstLine="720"/>
        <w:jc w:val="both"/>
        <w:rPr>
          <w:b/>
          <w:i/>
          <w:u w:val="single"/>
          <w:lang w:val="fr-CA"/>
        </w:rPr>
      </w:pPr>
      <w:r w:rsidRPr="004568E3">
        <w:rPr>
          <w:b/>
          <w:i/>
          <w:u w:val="single"/>
          <w:lang w:val="fr-CA"/>
        </w:rPr>
        <w:t>Urbanisme</w:t>
      </w:r>
      <w:r w:rsidR="001B089A" w:rsidRPr="004568E3">
        <w:rPr>
          <w:b/>
          <w:i/>
          <w:u w:val="single"/>
          <w:lang w:val="fr-CA"/>
        </w:rPr>
        <w:t xml:space="preserve"> &amp; Développement</w:t>
      </w:r>
    </w:p>
    <w:p w14:paraId="45A9EDCB" w14:textId="79073E89" w:rsidR="00452BB6" w:rsidRDefault="00050545" w:rsidP="00607FB8">
      <w:pPr>
        <w:spacing w:after="120"/>
        <w:ind w:left="1440" w:right="532"/>
        <w:contextualSpacing/>
        <w:jc w:val="both"/>
        <w:rPr>
          <w:lang w:val="fr-CA"/>
        </w:rPr>
      </w:pPr>
      <w:r w:rsidRPr="004568E3">
        <w:rPr>
          <w:lang w:val="fr-CA"/>
        </w:rPr>
        <w:t>Le conseiller Neil Maloney, Président du comité d’urbanisme, donne un rapport verbal.</w:t>
      </w:r>
    </w:p>
    <w:p w14:paraId="7EF75C6B" w14:textId="77777777" w:rsidR="00A33925" w:rsidRDefault="00A33925" w:rsidP="0031503D">
      <w:pPr>
        <w:ind w:right="532"/>
        <w:contextualSpacing/>
        <w:jc w:val="both"/>
        <w:rPr>
          <w:lang w:val="fr-CA"/>
        </w:rPr>
      </w:pPr>
    </w:p>
    <w:p w14:paraId="41891DCE" w14:textId="121A5237" w:rsidR="0031503D" w:rsidRPr="0031503D" w:rsidRDefault="0031503D" w:rsidP="0031503D">
      <w:pPr>
        <w:ind w:right="533"/>
        <w:jc w:val="both"/>
        <w:rPr>
          <w:lang w:val="fr-CA"/>
        </w:rPr>
      </w:pPr>
      <w:r w:rsidRPr="0031503D">
        <w:rPr>
          <w:lang w:val="fr-CA"/>
        </w:rPr>
        <w:t xml:space="preserve">153-22/11 </w:t>
      </w:r>
      <w:r>
        <w:rPr>
          <w:lang w:val="fr-CA"/>
        </w:rPr>
        <w:tab/>
      </w:r>
      <w:r w:rsidRPr="0031503D">
        <w:rPr>
          <w:i/>
          <w:iCs/>
          <w:u w:val="single"/>
          <w:lang w:val="fr-CA"/>
        </w:rPr>
        <w:t>Avis final - Lot # 6 071 840</w:t>
      </w:r>
    </w:p>
    <w:p w14:paraId="444932C4" w14:textId="73801A8E" w:rsidR="0031503D" w:rsidRPr="0031503D" w:rsidRDefault="0031503D" w:rsidP="0031503D">
      <w:pPr>
        <w:ind w:left="1440" w:right="533"/>
        <w:jc w:val="both"/>
        <w:rPr>
          <w:lang w:val="fr-CA"/>
        </w:rPr>
      </w:pPr>
      <w:r w:rsidRPr="0031503D">
        <w:rPr>
          <w:lang w:val="fr-CA"/>
        </w:rPr>
        <w:t xml:space="preserve">Proposé par Neil Maloney d'émettre un dernier avis détaillé au propriétaire du lot # 6 071 840 concernant le nettoyage de la propriété, après quoi l'avocat procédera à </w:t>
      </w:r>
      <w:r>
        <w:rPr>
          <w:lang w:val="fr-CA"/>
        </w:rPr>
        <w:t>autres recours judiciaires</w:t>
      </w:r>
      <w:r w:rsidRPr="0031503D">
        <w:rPr>
          <w:lang w:val="fr-CA"/>
        </w:rPr>
        <w:t>.</w:t>
      </w:r>
    </w:p>
    <w:p w14:paraId="472D5541" w14:textId="77777777" w:rsidR="0031503D" w:rsidRPr="0031503D" w:rsidRDefault="0031503D" w:rsidP="0031503D">
      <w:pPr>
        <w:ind w:left="1440" w:right="533"/>
        <w:jc w:val="center"/>
        <w:rPr>
          <w:lang w:val="fr-CA"/>
        </w:rPr>
      </w:pPr>
      <w:r w:rsidRPr="0031503D">
        <w:rPr>
          <w:lang w:val="fr-CA"/>
        </w:rPr>
        <w:t>Adopté</w:t>
      </w:r>
    </w:p>
    <w:p w14:paraId="312C8677" w14:textId="77777777" w:rsidR="0031503D" w:rsidRPr="0031503D" w:rsidRDefault="0031503D" w:rsidP="0031503D">
      <w:pPr>
        <w:ind w:left="1440" w:right="533"/>
        <w:jc w:val="both"/>
        <w:rPr>
          <w:lang w:val="fr-CA"/>
        </w:rPr>
      </w:pPr>
    </w:p>
    <w:p w14:paraId="142F53A2" w14:textId="1487AB42" w:rsidR="0031503D" w:rsidRPr="0031503D" w:rsidRDefault="0031503D" w:rsidP="0031503D">
      <w:pPr>
        <w:ind w:right="533"/>
        <w:jc w:val="both"/>
        <w:rPr>
          <w:lang w:val="fr-CA"/>
        </w:rPr>
      </w:pPr>
      <w:r w:rsidRPr="0031503D">
        <w:rPr>
          <w:lang w:val="fr-CA"/>
        </w:rPr>
        <w:t xml:space="preserve">154-22/11 </w:t>
      </w:r>
      <w:r>
        <w:rPr>
          <w:lang w:val="fr-CA"/>
        </w:rPr>
        <w:tab/>
      </w:r>
      <w:r w:rsidRPr="0031503D">
        <w:rPr>
          <w:i/>
          <w:iCs/>
          <w:u w:val="single"/>
          <w:lang w:val="fr-CA"/>
        </w:rPr>
        <w:t>Panneaux de vitesse - Chemin Chapeau-Sheenboro</w:t>
      </w:r>
    </w:p>
    <w:p w14:paraId="76A81D81" w14:textId="6FE480EF" w:rsidR="0031503D" w:rsidRPr="0031503D" w:rsidRDefault="0031503D" w:rsidP="0031503D">
      <w:pPr>
        <w:ind w:left="1440" w:right="533"/>
        <w:jc w:val="both"/>
        <w:rPr>
          <w:lang w:val="fr-CA"/>
        </w:rPr>
      </w:pPr>
      <w:r w:rsidRPr="0031503D">
        <w:rPr>
          <w:lang w:val="fr-CA"/>
        </w:rPr>
        <w:t>Proposé par Dustin Denault de demander au Ministère</w:t>
      </w:r>
      <w:r>
        <w:rPr>
          <w:lang w:val="fr-CA"/>
        </w:rPr>
        <w:t xml:space="preserve"> des Transports</w:t>
      </w:r>
      <w:r w:rsidRPr="0031503D">
        <w:rPr>
          <w:lang w:val="fr-CA"/>
        </w:rPr>
        <w:t xml:space="preserve"> d'installer des panneaux de vitesse digitaux permanents le long du chemin Chapeau-Sheenboro et que cette municipalité </w:t>
      </w:r>
      <w:r>
        <w:rPr>
          <w:lang w:val="fr-CA"/>
        </w:rPr>
        <w:t>pourrait</w:t>
      </w:r>
      <w:r w:rsidRPr="0031503D">
        <w:rPr>
          <w:lang w:val="fr-CA"/>
        </w:rPr>
        <w:t xml:space="preserve"> contribuer aux coûts.</w:t>
      </w:r>
    </w:p>
    <w:p w14:paraId="418A67C5" w14:textId="77777777" w:rsidR="0031503D" w:rsidRDefault="0031503D" w:rsidP="0031503D">
      <w:pPr>
        <w:ind w:left="1440" w:right="533"/>
        <w:jc w:val="center"/>
        <w:rPr>
          <w:lang w:val="fr-CA"/>
        </w:rPr>
      </w:pPr>
      <w:r w:rsidRPr="0031503D">
        <w:rPr>
          <w:lang w:val="fr-CA"/>
        </w:rPr>
        <w:t>Adopté</w:t>
      </w:r>
    </w:p>
    <w:p w14:paraId="41817BBF" w14:textId="77777777" w:rsidR="0031503D" w:rsidRDefault="0031503D" w:rsidP="0031503D">
      <w:pPr>
        <w:spacing w:after="120"/>
        <w:ind w:left="1440" w:right="533"/>
        <w:rPr>
          <w:lang w:val="fr-CA"/>
        </w:rPr>
      </w:pPr>
    </w:p>
    <w:p w14:paraId="3DB8D5E1" w14:textId="75BBD258" w:rsidR="00E0015D" w:rsidRPr="00050545" w:rsidRDefault="00E0015D" w:rsidP="0031503D">
      <w:pPr>
        <w:spacing w:after="120"/>
        <w:ind w:left="1440" w:right="533"/>
        <w:rPr>
          <w:b/>
          <w:i/>
          <w:lang w:val="fr-CA"/>
        </w:rPr>
      </w:pPr>
      <w:r w:rsidRPr="00050545">
        <w:rPr>
          <w:b/>
          <w:i/>
          <w:u w:val="single"/>
          <w:lang w:val="fr-CA"/>
        </w:rPr>
        <w:t>Administration</w:t>
      </w:r>
      <w:r w:rsidR="00FF7ED9">
        <w:rPr>
          <w:b/>
          <w:i/>
          <w:u w:val="single"/>
          <w:lang w:val="fr-CA"/>
        </w:rPr>
        <w:t xml:space="preserve"> &amp; Finance</w:t>
      </w:r>
    </w:p>
    <w:p w14:paraId="1B9E775B" w14:textId="76D39112" w:rsidR="00C60F4C" w:rsidRDefault="00BC4BBF" w:rsidP="00B72740">
      <w:pPr>
        <w:spacing w:after="120"/>
        <w:ind w:left="1440" w:right="532"/>
        <w:contextualSpacing/>
        <w:rPr>
          <w:lang w:val="fr-CA"/>
        </w:rPr>
      </w:pPr>
      <w:r>
        <w:rPr>
          <w:lang w:val="fr-CA"/>
        </w:rPr>
        <w:t>Le conseiller Schryer</w:t>
      </w:r>
      <w:r w:rsidR="00050545">
        <w:rPr>
          <w:lang w:val="fr-CA"/>
        </w:rPr>
        <w:t>, Président du comité d’administration</w:t>
      </w:r>
      <w:r w:rsidR="00FF7ED9">
        <w:rPr>
          <w:lang w:val="fr-CA"/>
        </w:rPr>
        <w:t xml:space="preserve"> et de finance</w:t>
      </w:r>
      <w:r w:rsidR="00050545">
        <w:rPr>
          <w:lang w:val="fr-CA"/>
        </w:rPr>
        <w:t>, donne un rapport verbal.</w:t>
      </w:r>
    </w:p>
    <w:p w14:paraId="2D715A0C" w14:textId="70985799" w:rsidR="0031503D" w:rsidRDefault="0031503D" w:rsidP="0031503D">
      <w:pPr>
        <w:spacing w:after="120"/>
        <w:ind w:right="532"/>
        <w:contextualSpacing/>
        <w:rPr>
          <w:lang w:val="fr-CA"/>
        </w:rPr>
      </w:pPr>
    </w:p>
    <w:p w14:paraId="1D77C2BB" w14:textId="5F91A39F" w:rsidR="0031503D" w:rsidRPr="0031503D" w:rsidRDefault="0031503D" w:rsidP="0031503D">
      <w:pPr>
        <w:spacing w:after="120"/>
        <w:ind w:right="532"/>
        <w:contextualSpacing/>
        <w:rPr>
          <w:lang w:val="fr-CA"/>
        </w:rPr>
      </w:pPr>
      <w:r w:rsidRPr="0031503D">
        <w:rPr>
          <w:lang w:val="fr-CA"/>
        </w:rPr>
        <w:t xml:space="preserve">155-22/11 </w:t>
      </w:r>
      <w:r>
        <w:rPr>
          <w:lang w:val="fr-CA"/>
        </w:rPr>
        <w:tab/>
      </w:r>
      <w:r w:rsidRPr="0031503D">
        <w:rPr>
          <w:i/>
          <w:iCs/>
          <w:u w:val="single"/>
          <w:lang w:val="fr-CA"/>
        </w:rPr>
        <w:t>Comité de coopération intermunicipale</w:t>
      </w:r>
    </w:p>
    <w:p w14:paraId="16764505" w14:textId="77777777" w:rsidR="0031503D" w:rsidRPr="0031503D" w:rsidRDefault="0031503D" w:rsidP="0031503D">
      <w:pPr>
        <w:spacing w:after="120"/>
        <w:ind w:left="1440" w:right="532"/>
        <w:contextualSpacing/>
        <w:jc w:val="both"/>
        <w:rPr>
          <w:lang w:val="fr-CA"/>
        </w:rPr>
      </w:pPr>
      <w:r w:rsidRPr="0031503D">
        <w:rPr>
          <w:lang w:val="fr-CA"/>
        </w:rPr>
        <w:t>Proposé par Louis Schryer d'approuver la demande de la Municipalité de Sheenboro que cette municipalité participe à un 'Comité de coopération intermunicipale' et de nommer le maire Donald Gagnon et les conseillers Louis Schryer et Dustin Denault comme membres, et de demander l'invitation et la participation de la Municipalité de L'Isle-aux-Allumettes au Comité.</w:t>
      </w:r>
    </w:p>
    <w:p w14:paraId="1F656F3C" w14:textId="5242966D" w:rsidR="0031503D" w:rsidRDefault="0031503D" w:rsidP="0031503D">
      <w:pPr>
        <w:spacing w:after="120"/>
        <w:ind w:left="1440" w:right="532"/>
        <w:contextualSpacing/>
        <w:jc w:val="center"/>
        <w:rPr>
          <w:lang w:val="fr-CA"/>
        </w:rPr>
      </w:pPr>
      <w:r w:rsidRPr="0031503D">
        <w:rPr>
          <w:lang w:val="fr-CA"/>
        </w:rPr>
        <w:t>Adopté</w:t>
      </w:r>
    </w:p>
    <w:p w14:paraId="5D93DB37" w14:textId="6BDC6380" w:rsidR="001B7ABC" w:rsidRDefault="001B7ABC" w:rsidP="001B7ABC">
      <w:pPr>
        <w:ind w:right="533" w:firstLine="1440"/>
        <w:jc w:val="both"/>
        <w:rPr>
          <w:bCs/>
          <w:iCs/>
          <w:lang w:val="fr-CA"/>
        </w:rPr>
      </w:pPr>
    </w:p>
    <w:p w14:paraId="00E20410" w14:textId="77777777" w:rsidR="00A33925" w:rsidRPr="00FB16CE" w:rsidRDefault="00A33925" w:rsidP="001B7ABC">
      <w:pPr>
        <w:ind w:right="533" w:firstLine="1440"/>
        <w:jc w:val="both"/>
        <w:rPr>
          <w:bCs/>
          <w:iCs/>
          <w:lang w:val="fr-CA"/>
        </w:rPr>
      </w:pPr>
    </w:p>
    <w:p w14:paraId="578F9AD1" w14:textId="3D3F27D2" w:rsidR="00E0015D" w:rsidRPr="00495A89" w:rsidRDefault="00E0015D" w:rsidP="00C9118E">
      <w:pPr>
        <w:spacing w:after="120"/>
        <w:ind w:right="533" w:firstLine="1440"/>
        <w:rPr>
          <w:b/>
          <w:i/>
          <w:lang w:val="fr-CA"/>
        </w:rPr>
      </w:pPr>
      <w:r w:rsidRPr="00495A89">
        <w:rPr>
          <w:b/>
          <w:i/>
          <w:u w:val="single"/>
          <w:lang w:val="fr-CA"/>
        </w:rPr>
        <w:t>Loisirs</w:t>
      </w:r>
      <w:r w:rsidR="00BC4BBF">
        <w:rPr>
          <w:b/>
          <w:i/>
          <w:u w:val="single"/>
          <w:lang w:val="fr-CA"/>
        </w:rPr>
        <w:t xml:space="preserve">, Récréation, </w:t>
      </w:r>
      <w:r w:rsidRPr="00495A89">
        <w:rPr>
          <w:b/>
          <w:i/>
          <w:u w:val="single"/>
          <w:lang w:val="fr-CA"/>
        </w:rPr>
        <w:t>Tourisme</w:t>
      </w:r>
      <w:r w:rsidR="001B089A">
        <w:rPr>
          <w:b/>
          <w:i/>
          <w:u w:val="single"/>
          <w:lang w:val="fr-CA"/>
        </w:rPr>
        <w:t xml:space="preserve"> &amp; Marketing</w:t>
      </w:r>
    </w:p>
    <w:p w14:paraId="09729A75" w14:textId="713EE44C" w:rsidR="00027FA6" w:rsidRDefault="009D120D" w:rsidP="00027FA6">
      <w:pPr>
        <w:ind w:left="1425" w:right="532"/>
        <w:contextualSpacing/>
        <w:rPr>
          <w:lang w:val="fr-CA"/>
        </w:rPr>
      </w:pPr>
      <w:r>
        <w:rPr>
          <w:lang w:val="fr-CA"/>
        </w:rPr>
        <w:t>L</w:t>
      </w:r>
      <w:r w:rsidR="001B089A" w:rsidRPr="001B089A">
        <w:rPr>
          <w:lang w:val="fr-CA"/>
        </w:rPr>
        <w:t xml:space="preserve">a conseillère </w:t>
      </w:r>
      <w:r w:rsidR="00BC4BBF">
        <w:rPr>
          <w:lang w:val="fr-CA"/>
        </w:rPr>
        <w:t>Payne</w:t>
      </w:r>
      <w:r w:rsidR="001B089A" w:rsidRPr="001B089A">
        <w:rPr>
          <w:lang w:val="fr-CA"/>
        </w:rPr>
        <w:t xml:space="preserve">, </w:t>
      </w:r>
      <w:r w:rsidR="00BC4BBF">
        <w:rPr>
          <w:lang w:val="fr-CA"/>
        </w:rPr>
        <w:t>P</w:t>
      </w:r>
      <w:r w:rsidR="001B089A" w:rsidRPr="001B089A">
        <w:rPr>
          <w:lang w:val="fr-CA"/>
        </w:rPr>
        <w:t>résidente du comité des loisirs</w:t>
      </w:r>
      <w:r w:rsidR="00BC4BBF">
        <w:rPr>
          <w:lang w:val="fr-CA"/>
        </w:rPr>
        <w:t>, récréation</w:t>
      </w:r>
      <w:r w:rsidR="001B089A" w:rsidRPr="001B089A">
        <w:rPr>
          <w:lang w:val="fr-CA"/>
        </w:rPr>
        <w:t>, du tourisme et du marketing</w:t>
      </w:r>
      <w:r w:rsidR="00C11D66">
        <w:rPr>
          <w:lang w:val="fr-CA"/>
        </w:rPr>
        <w:t>,</w:t>
      </w:r>
      <w:r w:rsidR="00A55CB4">
        <w:rPr>
          <w:lang w:val="fr-CA"/>
        </w:rPr>
        <w:t xml:space="preserve"> </w:t>
      </w:r>
      <w:r w:rsidR="004D4527">
        <w:rPr>
          <w:lang w:val="fr-CA"/>
        </w:rPr>
        <w:t xml:space="preserve">donne un </w:t>
      </w:r>
      <w:r w:rsidR="00E6205C">
        <w:rPr>
          <w:lang w:val="fr-CA"/>
        </w:rPr>
        <w:t>rapport</w:t>
      </w:r>
      <w:r w:rsidR="0039502E">
        <w:rPr>
          <w:lang w:val="fr-CA"/>
        </w:rPr>
        <w:t xml:space="preserve"> verbal</w:t>
      </w:r>
      <w:r w:rsidR="00511F72">
        <w:rPr>
          <w:lang w:val="fr-CA"/>
        </w:rPr>
        <w:t>.</w:t>
      </w:r>
    </w:p>
    <w:p w14:paraId="14C93A23" w14:textId="7FBAB256" w:rsidR="0031503D" w:rsidRPr="0031503D" w:rsidRDefault="0031503D" w:rsidP="0031503D">
      <w:pPr>
        <w:pStyle w:val="ListParagraph"/>
        <w:numPr>
          <w:ilvl w:val="0"/>
          <w:numId w:val="21"/>
        </w:numPr>
        <w:ind w:right="532"/>
        <w:rPr>
          <w:i/>
          <w:iCs/>
          <w:lang w:val="fr-CA"/>
        </w:rPr>
      </w:pPr>
      <w:r w:rsidRPr="0031503D">
        <w:rPr>
          <w:i/>
          <w:iCs/>
          <w:lang w:val="fr-CA"/>
        </w:rPr>
        <w:t>Demande reçue du Complexe sportif du Haut Pontiac concernant la contribution annuelle</w:t>
      </w:r>
    </w:p>
    <w:p w14:paraId="6B809A32" w14:textId="07E68F7A" w:rsidR="0031503D" w:rsidRPr="0031503D" w:rsidRDefault="0031503D" w:rsidP="0031503D">
      <w:pPr>
        <w:pStyle w:val="ListParagraph"/>
        <w:ind w:left="2160" w:right="532"/>
        <w:rPr>
          <w:lang w:val="fr-CA"/>
        </w:rPr>
      </w:pPr>
      <w:r w:rsidRPr="0031503D">
        <w:rPr>
          <w:lang w:val="fr-CA"/>
        </w:rPr>
        <w:t>o Reporté aux discussions sur le budget</w:t>
      </w:r>
    </w:p>
    <w:p w14:paraId="51658C0F" w14:textId="3FBAE94D" w:rsidR="00027FA6" w:rsidRDefault="00027FA6" w:rsidP="00027FA6">
      <w:pPr>
        <w:ind w:right="532"/>
        <w:contextualSpacing/>
        <w:rPr>
          <w:lang w:val="fr-CA"/>
        </w:rPr>
      </w:pPr>
    </w:p>
    <w:p w14:paraId="72056CD7" w14:textId="77777777" w:rsidR="00027FA6" w:rsidRPr="00FB3E77" w:rsidRDefault="00027FA6" w:rsidP="00027FA6">
      <w:pPr>
        <w:ind w:left="1425" w:right="532"/>
        <w:contextualSpacing/>
        <w:rPr>
          <w:color w:val="0E0E0E"/>
          <w:spacing w:val="-2"/>
          <w:lang w:val="fr-CA"/>
        </w:rPr>
      </w:pPr>
    </w:p>
    <w:p w14:paraId="46FF508C" w14:textId="29901659" w:rsidR="00E0015D" w:rsidRPr="00476C88" w:rsidRDefault="00E0015D" w:rsidP="00C9118E">
      <w:pPr>
        <w:tabs>
          <w:tab w:val="left" w:pos="-1440"/>
        </w:tabs>
        <w:spacing w:after="120"/>
        <w:ind w:left="2160" w:right="533" w:hanging="720"/>
        <w:rPr>
          <w:lang w:val="fr-CA"/>
        </w:rPr>
      </w:pPr>
      <w:r w:rsidRPr="00476C88">
        <w:rPr>
          <w:b/>
          <w:bCs/>
          <w:lang w:val="fr-CA"/>
        </w:rPr>
        <w:t>8.</w:t>
      </w:r>
      <w:r w:rsidRPr="00476C88">
        <w:rPr>
          <w:b/>
          <w:bCs/>
          <w:lang w:val="fr-CA"/>
        </w:rPr>
        <w:tab/>
      </w:r>
      <w:r w:rsidRPr="00476C88">
        <w:rPr>
          <w:b/>
          <w:bCs/>
          <w:u w:val="single"/>
          <w:lang w:val="fr-CA"/>
        </w:rPr>
        <w:t>Question</w:t>
      </w:r>
      <w:r w:rsidR="000138BC">
        <w:rPr>
          <w:b/>
          <w:bCs/>
          <w:u w:val="single"/>
          <w:lang w:val="fr-CA"/>
        </w:rPr>
        <w:t>s</w:t>
      </w:r>
      <w:r w:rsidRPr="00476C88">
        <w:rPr>
          <w:b/>
          <w:bCs/>
          <w:u w:val="single"/>
          <w:lang w:val="fr-CA"/>
        </w:rPr>
        <w:t xml:space="preserve"> par le public</w:t>
      </w:r>
    </w:p>
    <w:p w14:paraId="4BC1DC88" w14:textId="77777777" w:rsidR="00AB0184" w:rsidRDefault="00B05048" w:rsidP="00C9118E">
      <w:pPr>
        <w:spacing w:after="120"/>
        <w:ind w:left="720" w:right="532" w:firstLine="720"/>
        <w:contextualSpacing/>
        <w:rPr>
          <w:lang w:val="fr-CA"/>
        </w:rPr>
      </w:pPr>
      <w:r>
        <w:rPr>
          <w:lang w:val="fr-CA"/>
        </w:rPr>
        <w:t>Aucune.</w:t>
      </w:r>
    </w:p>
    <w:p w14:paraId="237B2E56" w14:textId="209FE63B" w:rsidR="00FB2CD4" w:rsidRDefault="00FB2CD4" w:rsidP="00C9118E">
      <w:pPr>
        <w:spacing w:after="120"/>
        <w:ind w:right="532"/>
        <w:contextualSpacing/>
        <w:rPr>
          <w:lang w:val="fr-CA"/>
        </w:rPr>
      </w:pPr>
    </w:p>
    <w:p w14:paraId="31501CF5" w14:textId="77777777" w:rsidR="004863CA" w:rsidRDefault="004863CA" w:rsidP="00C9118E">
      <w:pPr>
        <w:spacing w:after="120"/>
        <w:ind w:right="532"/>
        <w:contextualSpacing/>
        <w:rPr>
          <w:lang w:val="fr-CA"/>
        </w:rPr>
      </w:pPr>
    </w:p>
    <w:p w14:paraId="47AD64FF" w14:textId="77777777" w:rsidR="00E0015D" w:rsidRPr="00476C88" w:rsidRDefault="00E0015D" w:rsidP="00511F72">
      <w:pPr>
        <w:tabs>
          <w:tab w:val="left" w:pos="-1440"/>
        </w:tabs>
        <w:spacing w:after="120"/>
        <w:ind w:left="2160" w:right="533" w:hanging="720"/>
        <w:jc w:val="both"/>
        <w:rPr>
          <w:lang w:val="fr-CA"/>
        </w:rPr>
      </w:pPr>
      <w:r w:rsidRPr="00476C88">
        <w:rPr>
          <w:b/>
          <w:bCs/>
          <w:lang w:val="fr-CA"/>
        </w:rPr>
        <w:t>9.</w:t>
      </w:r>
      <w:r w:rsidRPr="00476C88">
        <w:rPr>
          <w:lang w:val="fr-CA"/>
        </w:rPr>
        <w:tab/>
      </w:r>
      <w:r w:rsidRPr="00476C88">
        <w:rPr>
          <w:b/>
          <w:bCs/>
          <w:u w:val="single"/>
          <w:lang w:val="fr-CA"/>
        </w:rPr>
        <w:t>Présentation des comptes</w:t>
      </w:r>
    </w:p>
    <w:p w14:paraId="6208569D" w14:textId="4CDAA333" w:rsidR="00E0015D" w:rsidRPr="00476C88" w:rsidRDefault="001B7ABC" w:rsidP="00027FA6">
      <w:pPr>
        <w:tabs>
          <w:tab w:val="left" w:pos="-1440"/>
        </w:tabs>
        <w:spacing w:after="120"/>
        <w:ind w:left="1440" w:hanging="1440"/>
        <w:contextualSpacing/>
        <w:jc w:val="both"/>
        <w:rPr>
          <w:lang w:val="fr-CA"/>
        </w:rPr>
      </w:pPr>
      <w:r>
        <w:rPr>
          <w:lang w:val="fr-CA"/>
        </w:rPr>
        <w:t>1</w:t>
      </w:r>
      <w:r w:rsidR="0031503D">
        <w:rPr>
          <w:lang w:val="fr-CA"/>
        </w:rPr>
        <w:t>56</w:t>
      </w:r>
      <w:r w:rsidR="00EB30CE">
        <w:rPr>
          <w:lang w:val="fr-CA"/>
        </w:rPr>
        <w:t>-22/</w:t>
      </w:r>
      <w:r w:rsidR="00A33925">
        <w:rPr>
          <w:lang w:val="fr-CA"/>
        </w:rPr>
        <w:t>1</w:t>
      </w:r>
      <w:r w:rsidR="0031503D">
        <w:rPr>
          <w:lang w:val="fr-CA"/>
        </w:rPr>
        <w:t>1</w:t>
      </w:r>
      <w:r w:rsidR="00E0015D" w:rsidRPr="00476C88">
        <w:rPr>
          <w:lang w:val="fr-CA"/>
        </w:rPr>
        <w:tab/>
        <w:t>Proposé par</w:t>
      </w:r>
      <w:r w:rsidR="003777F9">
        <w:rPr>
          <w:lang w:val="fr-CA"/>
        </w:rPr>
        <w:t xml:space="preserve"> </w:t>
      </w:r>
      <w:r w:rsidR="00A33925">
        <w:rPr>
          <w:lang w:val="fr-CA"/>
        </w:rPr>
        <w:t>Louis Schryer</w:t>
      </w:r>
      <w:r w:rsidR="00495A89">
        <w:rPr>
          <w:lang w:val="fr-CA"/>
        </w:rPr>
        <w:t xml:space="preserve"> </w:t>
      </w:r>
      <w:r w:rsidR="00E0015D" w:rsidRPr="00476C88">
        <w:rPr>
          <w:lang w:val="fr-CA"/>
        </w:rPr>
        <w:t>que les factures soient acquittées tel</w:t>
      </w:r>
      <w:r w:rsidR="008502BC">
        <w:rPr>
          <w:lang w:val="fr-CA"/>
        </w:rPr>
        <w:t xml:space="preserve"> q</w:t>
      </w:r>
      <w:r w:rsidR="00CB6D53">
        <w:rPr>
          <w:lang w:val="fr-CA"/>
        </w:rPr>
        <w:t>ue la liste présentée.</w:t>
      </w:r>
    </w:p>
    <w:p w14:paraId="74EFA5EA" w14:textId="5001E4CB" w:rsidR="00E0015D" w:rsidRDefault="00E0015D" w:rsidP="00C9118E">
      <w:pPr>
        <w:spacing w:after="120"/>
        <w:ind w:left="3600" w:right="532" w:firstLine="720"/>
        <w:contextualSpacing/>
        <w:rPr>
          <w:lang w:val="fr-CA"/>
        </w:rPr>
      </w:pPr>
      <w:r w:rsidRPr="00476C88">
        <w:rPr>
          <w:lang w:val="fr-CA"/>
        </w:rPr>
        <w:t>Adopté</w:t>
      </w:r>
    </w:p>
    <w:p w14:paraId="62769BA2" w14:textId="77777777" w:rsidR="002B61E0" w:rsidRPr="00476C88" w:rsidRDefault="002B61E0" w:rsidP="00C9118E">
      <w:pPr>
        <w:spacing w:after="120"/>
        <w:ind w:left="3600" w:right="532" w:firstLine="720"/>
        <w:contextualSpacing/>
        <w:rPr>
          <w:lang w:val="fr-CA"/>
        </w:rPr>
      </w:pPr>
    </w:p>
    <w:p w14:paraId="7B9FC908" w14:textId="77777777" w:rsidR="00E0015D" w:rsidRPr="00476C88" w:rsidRDefault="00E0015D" w:rsidP="00C9118E">
      <w:pPr>
        <w:tabs>
          <w:tab w:val="left" w:pos="-1440"/>
        </w:tabs>
        <w:spacing w:after="120"/>
        <w:ind w:left="2160" w:right="533" w:hanging="720"/>
        <w:rPr>
          <w:b/>
          <w:bCs/>
          <w:lang w:val="fr-CA"/>
        </w:rPr>
      </w:pPr>
      <w:r w:rsidRPr="00476C88">
        <w:rPr>
          <w:b/>
          <w:bCs/>
          <w:lang w:val="fr-CA"/>
        </w:rPr>
        <w:t>10.</w:t>
      </w:r>
      <w:r w:rsidRPr="00476C88">
        <w:rPr>
          <w:b/>
          <w:bCs/>
          <w:lang w:val="fr-CA"/>
        </w:rPr>
        <w:tab/>
      </w:r>
      <w:r w:rsidRPr="00476C88">
        <w:rPr>
          <w:b/>
          <w:bCs/>
          <w:u w:val="single"/>
          <w:lang w:val="fr-CA"/>
        </w:rPr>
        <w:t>Lecture de la correspondance</w:t>
      </w:r>
    </w:p>
    <w:p w14:paraId="7F5A84F8" w14:textId="5A0200BC" w:rsidR="009A06B0" w:rsidRPr="00A33925" w:rsidRDefault="00A33925" w:rsidP="00A33925">
      <w:pPr>
        <w:ind w:left="2160" w:right="288"/>
        <w:jc w:val="both"/>
        <w:rPr>
          <w:bCs/>
          <w:i/>
          <w:iCs/>
          <w:lang w:val="fr-CA"/>
        </w:rPr>
      </w:pPr>
      <w:r w:rsidRPr="00A33925">
        <w:rPr>
          <w:bCs/>
          <w:i/>
          <w:iCs/>
          <w:lang w:val="fr-CA"/>
        </w:rPr>
        <w:t>- Bouffe Pontiac tiendra leur guignolée annuelle le 1</w:t>
      </w:r>
      <w:r w:rsidRPr="00A33925">
        <w:rPr>
          <w:bCs/>
          <w:i/>
          <w:iCs/>
          <w:vertAlign w:val="superscript"/>
          <w:lang w:val="fr-CA"/>
        </w:rPr>
        <w:t>er</w:t>
      </w:r>
      <w:r w:rsidRPr="00A33925">
        <w:rPr>
          <w:bCs/>
          <w:i/>
          <w:iCs/>
          <w:lang w:val="fr-CA"/>
        </w:rPr>
        <w:t xml:space="preserve"> décembre, à l’intersection du chemin Pembroke et de la Route 148.</w:t>
      </w:r>
    </w:p>
    <w:p w14:paraId="78624DC7" w14:textId="77777777" w:rsidR="00D26EBE" w:rsidRPr="009A06B0" w:rsidRDefault="00D26EBE" w:rsidP="009A06B0">
      <w:pPr>
        <w:ind w:left="720" w:right="288" w:firstLine="720"/>
        <w:jc w:val="both"/>
        <w:rPr>
          <w:bCs/>
          <w:lang w:val="fr-CA"/>
        </w:rPr>
      </w:pPr>
    </w:p>
    <w:p w14:paraId="383FDED9" w14:textId="77777777" w:rsidR="00E0015D" w:rsidRPr="00AA615B" w:rsidRDefault="00E0015D" w:rsidP="00C9118E">
      <w:pPr>
        <w:tabs>
          <w:tab w:val="left" w:pos="-1440"/>
        </w:tabs>
        <w:spacing w:after="120"/>
        <w:ind w:left="2160" w:right="533" w:hanging="720"/>
        <w:rPr>
          <w:lang w:val="fr-CA"/>
        </w:rPr>
      </w:pPr>
      <w:r w:rsidRPr="00AA615B">
        <w:rPr>
          <w:b/>
          <w:bCs/>
          <w:lang w:val="fr-CA"/>
        </w:rPr>
        <w:t>11.</w:t>
      </w:r>
      <w:r w:rsidRPr="00AA615B">
        <w:rPr>
          <w:b/>
          <w:bCs/>
          <w:lang w:val="fr-CA"/>
        </w:rPr>
        <w:tab/>
      </w:r>
      <w:r w:rsidRPr="00AA615B">
        <w:rPr>
          <w:b/>
          <w:bCs/>
          <w:u w:val="single"/>
          <w:lang w:val="fr-CA"/>
        </w:rPr>
        <w:t>Varia</w:t>
      </w:r>
    </w:p>
    <w:p w14:paraId="05550F3D" w14:textId="77777777" w:rsidR="00E0015D" w:rsidRPr="00AA615B" w:rsidRDefault="00E0015D" w:rsidP="0094230F">
      <w:pPr>
        <w:tabs>
          <w:tab w:val="left" w:pos="-1440"/>
        </w:tabs>
        <w:ind w:left="2160" w:right="533" w:hanging="720"/>
        <w:rPr>
          <w:lang w:val="fr-CA"/>
        </w:rPr>
        <w:sectPr w:rsidR="00E0015D" w:rsidRPr="00AA615B" w:rsidSect="00910F8B">
          <w:type w:val="continuous"/>
          <w:pgSz w:w="12240" w:h="20160"/>
          <w:pgMar w:top="2880" w:right="1080" w:bottom="1440" w:left="1426" w:header="2880" w:footer="1440" w:gutter="0"/>
          <w:cols w:space="720"/>
          <w:noEndnote/>
        </w:sectPr>
      </w:pPr>
    </w:p>
    <w:p w14:paraId="7A335DF7" w14:textId="77777777" w:rsidR="0031503D" w:rsidRPr="0031503D" w:rsidRDefault="0031503D" w:rsidP="0031503D">
      <w:pPr>
        <w:tabs>
          <w:tab w:val="left" w:pos="-1440"/>
        </w:tabs>
        <w:spacing w:after="120"/>
        <w:ind w:left="2160" w:right="533" w:hanging="720"/>
        <w:rPr>
          <w:i/>
          <w:iCs/>
          <w:lang w:val="fr-CA"/>
        </w:rPr>
      </w:pPr>
      <w:r w:rsidRPr="0031503D">
        <w:rPr>
          <w:i/>
          <w:iCs/>
          <w:lang w:val="fr-CA"/>
        </w:rPr>
        <w:t>- Demande de financement des Jeunes de Cœur pour des activités</w:t>
      </w:r>
    </w:p>
    <w:p w14:paraId="1FA8B7A8" w14:textId="385DA9F9" w:rsidR="0031503D" w:rsidRPr="0031503D" w:rsidRDefault="0031503D" w:rsidP="0031503D">
      <w:pPr>
        <w:tabs>
          <w:tab w:val="left" w:pos="-1440"/>
        </w:tabs>
        <w:ind w:left="1440" w:right="533" w:hanging="1440"/>
        <w:rPr>
          <w:lang w:val="fr-CA"/>
        </w:rPr>
      </w:pPr>
      <w:r w:rsidRPr="0031503D">
        <w:rPr>
          <w:lang w:val="fr-CA"/>
        </w:rPr>
        <w:lastRenderedPageBreak/>
        <w:t xml:space="preserve">157-22/11 </w:t>
      </w:r>
      <w:r>
        <w:rPr>
          <w:lang w:val="fr-CA"/>
        </w:rPr>
        <w:tab/>
      </w:r>
      <w:r w:rsidRPr="0031503D">
        <w:rPr>
          <w:lang w:val="fr-CA"/>
        </w:rPr>
        <w:t xml:space="preserve">Proposé par Jacques Fleury de remettre un montant de 250$ aux Jeunes de </w:t>
      </w:r>
      <w:r>
        <w:rPr>
          <w:lang w:val="fr-CA"/>
        </w:rPr>
        <w:t>cœur de Chapeau</w:t>
      </w:r>
      <w:r w:rsidRPr="0031503D">
        <w:rPr>
          <w:lang w:val="fr-CA"/>
        </w:rPr>
        <w:t xml:space="preserve"> pour leurs activités pour les aînés.</w:t>
      </w:r>
    </w:p>
    <w:p w14:paraId="372E6493" w14:textId="77777777" w:rsidR="0031503D" w:rsidRDefault="0031503D" w:rsidP="0031503D">
      <w:pPr>
        <w:tabs>
          <w:tab w:val="left" w:pos="-1440"/>
        </w:tabs>
        <w:ind w:left="2160" w:right="533" w:hanging="720"/>
        <w:jc w:val="center"/>
        <w:rPr>
          <w:lang w:val="fr-CA"/>
        </w:rPr>
      </w:pPr>
      <w:r w:rsidRPr="0031503D">
        <w:rPr>
          <w:lang w:val="fr-CA"/>
        </w:rPr>
        <w:t>Adopté</w:t>
      </w:r>
    </w:p>
    <w:p w14:paraId="51C1D035" w14:textId="77777777" w:rsidR="0031503D" w:rsidRDefault="0031503D" w:rsidP="0031503D">
      <w:pPr>
        <w:tabs>
          <w:tab w:val="left" w:pos="-1440"/>
        </w:tabs>
        <w:spacing w:after="120"/>
        <w:ind w:left="2160" w:right="533" w:hanging="720"/>
        <w:rPr>
          <w:lang w:val="fr-CA"/>
        </w:rPr>
      </w:pPr>
    </w:p>
    <w:p w14:paraId="61B4F225" w14:textId="09D52A3B" w:rsidR="00E0015D" w:rsidRPr="007B471A" w:rsidRDefault="00E0015D" w:rsidP="0031503D">
      <w:pPr>
        <w:tabs>
          <w:tab w:val="left" w:pos="-1440"/>
        </w:tabs>
        <w:spacing w:after="120"/>
        <w:ind w:left="2160" w:right="533" w:hanging="720"/>
        <w:rPr>
          <w:b/>
          <w:bCs/>
          <w:lang w:val="fr-CA"/>
        </w:rPr>
      </w:pPr>
      <w:r w:rsidRPr="007B471A">
        <w:rPr>
          <w:b/>
          <w:bCs/>
          <w:lang w:val="fr-CA"/>
        </w:rPr>
        <w:t>12.</w:t>
      </w:r>
      <w:r w:rsidRPr="007B471A">
        <w:rPr>
          <w:b/>
          <w:bCs/>
          <w:lang w:val="fr-CA"/>
        </w:rPr>
        <w:tab/>
      </w:r>
      <w:r w:rsidRPr="007B471A">
        <w:rPr>
          <w:b/>
          <w:bCs/>
          <w:u w:val="single"/>
          <w:lang w:val="fr-CA"/>
        </w:rPr>
        <w:t>Huis-clos</w:t>
      </w:r>
    </w:p>
    <w:p w14:paraId="101AE32A" w14:textId="039457CD" w:rsidR="0094230F" w:rsidRDefault="0031503D" w:rsidP="0031503D">
      <w:pPr>
        <w:ind w:right="533"/>
        <w:rPr>
          <w:lang w:val="fr-CA"/>
        </w:rPr>
      </w:pPr>
      <w:r>
        <w:rPr>
          <w:lang w:val="fr-CA"/>
        </w:rPr>
        <w:tab/>
      </w:r>
      <w:r>
        <w:rPr>
          <w:lang w:val="fr-CA"/>
        </w:rPr>
        <w:tab/>
        <w:t>Pas necesaire.</w:t>
      </w:r>
    </w:p>
    <w:p w14:paraId="25598112" w14:textId="77777777" w:rsidR="00D26EBE" w:rsidRPr="00BC5C6E" w:rsidRDefault="00D26EBE" w:rsidP="00AB6585">
      <w:pPr>
        <w:ind w:right="533"/>
        <w:rPr>
          <w:lang w:val="fr-CA"/>
        </w:rPr>
      </w:pPr>
    </w:p>
    <w:p w14:paraId="1D2ECDB7" w14:textId="77777777" w:rsidR="0094230F" w:rsidRDefault="0094230F" w:rsidP="00AB6585">
      <w:pPr>
        <w:ind w:right="533"/>
        <w:rPr>
          <w:b/>
          <w:bCs/>
          <w:lang w:val="fr-CA"/>
        </w:rPr>
      </w:pPr>
    </w:p>
    <w:p w14:paraId="637025D4" w14:textId="77777777" w:rsidR="00E0015D" w:rsidRPr="00EA2A09" w:rsidRDefault="00E0015D" w:rsidP="00C9118E">
      <w:pPr>
        <w:tabs>
          <w:tab w:val="left" w:pos="-1440"/>
        </w:tabs>
        <w:spacing w:after="120"/>
        <w:ind w:left="2160" w:right="533" w:hanging="720"/>
        <w:rPr>
          <w:b/>
          <w:bCs/>
          <w:lang w:val="fr-CA"/>
        </w:rPr>
      </w:pPr>
      <w:r w:rsidRPr="00EA2A09">
        <w:rPr>
          <w:b/>
          <w:bCs/>
          <w:lang w:val="fr-CA"/>
        </w:rPr>
        <w:t>13.</w:t>
      </w:r>
      <w:r w:rsidRPr="00EA2A09">
        <w:rPr>
          <w:b/>
          <w:bCs/>
          <w:lang w:val="fr-CA"/>
        </w:rPr>
        <w:tab/>
      </w:r>
      <w:r w:rsidR="00D550CA" w:rsidRPr="00EA2A09">
        <w:rPr>
          <w:b/>
          <w:bCs/>
          <w:u w:val="single"/>
          <w:lang w:val="fr-CA"/>
        </w:rPr>
        <w:t>Date de la prochaine séance</w:t>
      </w:r>
    </w:p>
    <w:p w14:paraId="7AA24210" w14:textId="2763B400" w:rsidR="0031503D" w:rsidRPr="0031503D" w:rsidRDefault="0031503D" w:rsidP="0031503D">
      <w:pPr>
        <w:spacing w:after="120"/>
        <w:ind w:left="1440" w:right="532" w:hanging="1440"/>
        <w:contextualSpacing/>
        <w:jc w:val="both"/>
        <w:rPr>
          <w:lang w:val="fr-CA"/>
        </w:rPr>
      </w:pPr>
      <w:r w:rsidRPr="0031503D">
        <w:rPr>
          <w:lang w:val="fr-CA"/>
        </w:rPr>
        <w:t xml:space="preserve">158-22/11 </w:t>
      </w:r>
      <w:r>
        <w:rPr>
          <w:lang w:val="fr-CA"/>
        </w:rPr>
        <w:tab/>
      </w:r>
      <w:r w:rsidRPr="0031503D">
        <w:rPr>
          <w:lang w:val="fr-CA"/>
        </w:rPr>
        <w:t>Proposé par Jacques Fleury que la prochaine séance ordinaire du conseil municipal a</w:t>
      </w:r>
      <w:r>
        <w:rPr>
          <w:lang w:val="fr-CA"/>
        </w:rPr>
        <w:t>ura</w:t>
      </w:r>
      <w:r w:rsidRPr="0031503D">
        <w:rPr>
          <w:lang w:val="fr-CA"/>
        </w:rPr>
        <w:t xml:space="preserve"> lieu le lundi 5 décembre 2022.</w:t>
      </w:r>
    </w:p>
    <w:p w14:paraId="3DCD6962" w14:textId="77777777" w:rsidR="0031503D" w:rsidRPr="0031503D" w:rsidRDefault="0031503D" w:rsidP="0031503D">
      <w:pPr>
        <w:spacing w:after="120"/>
        <w:ind w:left="720" w:right="532" w:firstLine="720"/>
        <w:contextualSpacing/>
        <w:jc w:val="center"/>
        <w:rPr>
          <w:lang w:val="fr-CA"/>
        </w:rPr>
      </w:pPr>
      <w:r w:rsidRPr="0031503D">
        <w:rPr>
          <w:lang w:val="fr-CA"/>
        </w:rPr>
        <w:t>Adopté</w:t>
      </w:r>
    </w:p>
    <w:p w14:paraId="0C50B20A" w14:textId="77777777" w:rsidR="0031503D" w:rsidRPr="0031503D" w:rsidRDefault="0031503D" w:rsidP="0031503D">
      <w:pPr>
        <w:spacing w:after="120"/>
        <w:ind w:right="532" w:firstLine="720"/>
        <w:contextualSpacing/>
        <w:jc w:val="both"/>
        <w:rPr>
          <w:lang w:val="fr-CA"/>
        </w:rPr>
      </w:pPr>
    </w:p>
    <w:p w14:paraId="0ECAF085" w14:textId="63AB29A0" w:rsidR="0031503D" w:rsidRPr="0031503D" w:rsidRDefault="0031503D" w:rsidP="0031503D">
      <w:pPr>
        <w:spacing w:after="120"/>
        <w:ind w:left="1440" w:right="532" w:hanging="1440"/>
        <w:contextualSpacing/>
        <w:jc w:val="both"/>
        <w:rPr>
          <w:lang w:val="fr-CA"/>
        </w:rPr>
      </w:pPr>
      <w:r w:rsidRPr="0031503D">
        <w:rPr>
          <w:lang w:val="fr-CA"/>
        </w:rPr>
        <w:t xml:space="preserve">159-22/11 </w:t>
      </w:r>
      <w:r>
        <w:rPr>
          <w:lang w:val="fr-CA"/>
        </w:rPr>
        <w:tab/>
      </w:r>
      <w:r w:rsidRPr="0031503D">
        <w:rPr>
          <w:lang w:val="fr-CA"/>
        </w:rPr>
        <w:t xml:space="preserve">Proposé par Corey Bissonnette que la réunion </w:t>
      </w:r>
      <w:r>
        <w:rPr>
          <w:lang w:val="fr-CA"/>
        </w:rPr>
        <w:t>extraordinaire portant</w:t>
      </w:r>
      <w:r w:rsidRPr="0031503D">
        <w:rPr>
          <w:lang w:val="fr-CA"/>
        </w:rPr>
        <w:t xml:space="preserve"> sur le budget aura lieu le lundi 12 décembre 2022.</w:t>
      </w:r>
    </w:p>
    <w:p w14:paraId="7C66345A" w14:textId="1A79CB5A" w:rsidR="00BC5C6E" w:rsidRDefault="0031503D" w:rsidP="0031503D">
      <w:pPr>
        <w:spacing w:after="120"/>
        <w:ind w:left="720" w:right="532" w:firstLine="720"/>
        <w:contextualSpacing/>
        <w:jc w:val="center"/>
        <w:rPr>
          <w:lang w:val="fr-CA"/>
        </w:rPr>
      </w:pPr>
      <w:r w:rsidRPr="0031503D">
        <w:rPr>
          <w:lang w:val="fr-CA"/>
        </w:rPr>
        <w:t>Adopté</w:t>
      </w:r>
    </w:p>
    <w:p w14:paraId="4CD262A6" w14:textId="3E1F6441" w:rsidR="004863CA" w:rsidRDefault="004863CA" w:rsidP="00C9118E">
      <w:pPr>
        <w:spacing w:after="120"/>
        <w:ind w:left="3600" w:right="532" w:firstLine="720"/>
        <w:contextualSpacing/>
        <w:rPr>
          <w:lang w:val="fr-CA"/>
        </w:rPr>
      </w:pPr>
    </w:p>
    <w:p w14:paraId="7AE2B360" w14:textId="77777777" w:rsidR="00D26EBE" w:rsidRDefault="00D26EBE" w:rsidP="00C9118E">
      <w:pPr>
        <w:spacing w:after="120"/>
        <w:ind w:left="3600" w:right="532" w:firstLine="720"/>
        <w:contextualSpacing/>
        <w:rPr>
          <w:lang w:val="fr-CA"/>
        </w:rPr>
      </w:pPr>
    </w:p>
    <w:p w14:paraId="11AD6336" w14:textId="77777777" w:rsidR="00E0015D" w:rsidRPr="00EA2A09" w:rsidRDefault="00E0015D" w:rsidP="00C9118E">
      <w:pPr>
        <w:tabs>
          <w:tab w:val="left" w:pos="-1440"/>
        </w:tabs>
        <w:spacing w:after="120"/>
        <w:ind w:left="2160" w:right="533" w:hanging="720"/>
        <w:rPr>
          <w:b/>
          <w:bCs/>
          <w:lang w:val="fr-CA"/>
        </w:rPr>
      </w:pPr>
      <w:r w:rsidRPr="00EA2A09">
        <w:rPr>
          <w:b/>
          <w:bCs/>
          <w:lang w:val="fr-CA"/>
        </w:rPr>
        <w:t>14.</w:t>
      </w:r>
      <w:r w:rsidRPr="00EA2A09">
        <w:rPr>
          <w:b/>
          <w:bCs/>
          <w:lang w:val="fr-CA"/>
        </w:rPr>
        <w:tab/>
      </w:r>
      <w:r w:rsidRPr="00EA2A09">
        <w:rPr>
          <w:b/>
          <w:bCs/>
          <w:u w:val="single"/>
          <w:lang w:val="fr-CA"/>
        </w:rPr>
        <w:t>Clôture de la séance</w:t>
      </w:r>
    </w:p>
    <w:p w14:paraId="43C3C145" w14:textId="48595E66" w:rsidR="00E0015D" w:rsidRPr="00EA2A09" w:rsidRDefault="001B7ABC" w:rsidP="00C9118E">
      <w:pPr>
        <w:tabs>
          <w:tab w:val="left" w:pos="-1440"/>
        </w:tabs>
        <w:spacing w:after="120"/>
        <w:ind w:left="1440" w:right="532" w:hanging="1440"/>
        <w:contextualSpacing/>
        <w:rPr>
          <w:lang w:val="fr-CA"/>
        </w:rPr>
      </w:pPr>
      <w:r>
        <w:rPr>
          <w:lang w:val="fr-CA"/>
        </w:rPr>
        <w:t>1</w:t>
      </w:r>
      <w:r w:rsidR="0031503D">
        <w:rPr>
          <w:lang w:val="fr-CA"/>
        </w:rPr>
        <w:t>60</w:t>
      </w:r>
      <w:r w:rsidR="00BC5C6E">
        <w:rPr>
          <w:lang w:val="fr-CA"/>
        </w:rPr>
        <w:t>-22/</w:t>
      </w:r>
      <w:r w:rsidR="00A33925">
        <w:rPr>
          <w:lang w:val="fr-CA"/>
        </w:rPr>
        <w:t>1</w:t>
      </w:r>
      <w:r w:rsidR="0031503D">
        <w:rPr>
          <w:lang w:val="fr-CA"/>
        </w:rPr>
        <w:t>1</w:t>
      </w:r>
      <w:r w:rsidR="00802888" w:rsidRPr="00EA2A09">
        <w:rPr>
          <w:lang w:val="fr-CA"/>
        </w:rPr>
        <w:tab/>
        <w:t>Proposé par</w:t>
      </w:r>
      <w:r w:rsidR="00511F72">
        <w:rPr>
          <w:lang w:val="fr-CA"/>
        </w:rPr>
        <w:t xml:space="preserve"> </w:t>
      </w:r>
      <w:r w:rsidR="002E2F5B">
        <w:rPr>
          <w:lang w:val="fr-CA"/>
        </w:rPr>
        <w:t>Louis Schryer</w:t>
      </w:r>
      <w:r w:rsidR="00460FF0">
        <w:rPr>
          <w:lang w:val="fr-CA"/>
        </w:rPr>
        <w:t xml:space="preserve"> </w:t>
      </w:r>
      <w:r w:rsidR="007272ED" w:rsidRPr="00EA2A09">
        <w:rPr>
          <w:lang w:val="fr-CA"/>
        </w:rPr>
        <w:t xml:space="preserve">que la séance soit levée </w:t>
      </w:r>
      <w:r w:rsidR="0031503D">
        <w:rPr>
          <w:lang w:val="fr-CA"/>
        </w:rPr>
        <w:t>20</w:t>
      </w:r>
      <w:r w:rsidR="008A77B5">
        <w:rPr>
          <w:lang w:val="fr-CA"/>
        </w:rPr>
        <w:t>h</w:t>
      </w:r>
      <w:r w:rsidR="0031503D">
        <w:rPr>
          <w:lang w:val="fr-CA"/>
        </w:rPr>
        <w:t>00</w:t>
      </w:r>
      <w:r w:rsidR="00984486">
        <w:rPr>
          <w:lang w:val="fr-CA"/>
        </w:rPr>
        <w:t>.</w:t>
      </w:r>
    </w:p>
    <w:p w14:paraId="47DA45D0" w14:textId="77777777" w:rsidR="00E0015D" w:rsidRPr="00476C88" w:rsidRDefault="00E0015D" w:rsidP="00296CEF">
      <w:pPr>
        <w:spacing w:after="120"/>
        <w:ind w:left="3600" w:right="532" w:firstLine="720"/>
        <w:contextualSpacing/>
        <w:rPr>
          <w:b/>
          <w:bCs/>
          <w:lang w:val="fr-CA"/>
        </w:rPr>
      </w:pPr>
      <w:r w:rsidRPr="00EA2A09">
        <w:rPr>
          <w:lang w:val="fr-CA"/>
        </w:rPr>
        <w:t>Adopté</w:t>
      </w:r>
    </w:p>
    <w:p w14:paraId="1BB51CEC" w14:textId="77777777" w:rsidR="00E0015D" w:rsidRPr="00476C88" w:rsidRDefault="00E0015D" w:rsidP="00C9118E">
      <w:pPr>
        <w:spacing w:after="120"/>
        <w:ind w:right="532"/>
        <w:contextualSpacing/>
        <w:rPr>
          <w:b/>
          <w:bCs/>
          <w:lang w:val="fr-CA"/>
        </w:rPr>
      </w:pPr>
    </w:p>
    <w:p w14:paraId="7C542B3B" w14:textId="77777777" w:rsidR="00AD0DEE" w:rsidRDefault="00AD0DEE" w:rsidP="00C9118E">
      <w:pPr>
        <w:spacing w:after="120"/>
        <w:ind w:right="532"/>
        <w:contextualSpacing/>
        <w:rPr>
          <w:b/>
          <w:bCs/>
          <w:lang w:val="fr-CA"/>
        </w:rPr>
      </w:pPr>
    </w:p>
    <w:p w14:paraId="440B6541" w14:textId="77777777" w:rsidR="00AD0DEE" w:rsidRDefault="00AD0DEE" w:rsidP="00C9118E">
      <w:pPr>
        <w:spacing w:after="120"/>
        <w:ind w:right="532"/>
        <w:contextualSpacing/>
        <w:rPr>
          <w:b/>
          <w:bCs/>
          <w:lang w:val="fr-CA"/>
        </w:rPr>
      </w:pPr>
    </w:p>
    <w:p w14:paraId="04383AF8" w14:textId="77777777" w:rsidR="00511F72" w:rsidRPr="00476C88" w:rsidRDefault="00511F72" w:rsidP="00C9118E">
      <w:pPr>
        <w:spacing w:after="120"/>
        <w:ind w:right="532"/>
        <w:contextualSpacing/>
        <w:rPr>
          <w:b/>
          <w:bCs/>
          <w:lang w:val="fr-CA"/>
        </w:rPr>
      </w:pPr>
    </w:p>
    <w:p w14:paraId="7C3AF316" w14:textId="77777777" w:rsidR="00E0015D" w:rsidRPr="00476C88" w:rsidRDefault="00E0015D" w:rsidP="00C9118E">
      <w:pPr>
        <w:tabs>
          <w:tab w:val="left" w:pos="-1440"/>
        </w:tabs>
        <w:spacing w:after="120"/>
        <w:ind w:left="6480" w:right="532" w:hanging="5040"/>
        <w:contextualSpacing/>
        <w:rPr>
          <w:b/>
          <w:bCs/>
          <w:lang w:val="fr-CA"/>
        </w:rPr>
      </w:pPr>
      <w:r w:rsidRPr="00476C88">
        <w:rPr>
          <w:b/>
          <w:bCs/>
          <w:lang w:val="fr-CA"/>
        </w:rPr>
        <w:t>____________________</w:t>
      </w:r>
      <w:r w:rsidR="000121CC">
        <w:rPr>
          <w:b/>
          <w:bCs/>
          <w:lang w:val="fr-CA"/>
        </w:rPr>
        <w:t>_____________</w:t>
      </w:r>
      <w:r w:rsidR="000121CC">
        <w:rPr>
          <w:b/>
          <w:bCs/>
          <w:lang w:val="fr-CA"/>
        </w:rPr>
        <w:tab/>
      </w:r>
      <w:r w:rsidR="000121CC">
        <w:rPr>
          <w:b/>
          <w:bCs/>
          <w:lang w:val="fr-CA"/>
        </w:rPr>
        <w:tab/>
        <w:t>____________</w:t>
      </w:r>
      <w:r w:rsidRPr="00476C88">
        <w:rPr>
          <w:b/>
          <w:bCs/>
          <w:lang w:val="fr-CA"/>
        </w:rPr>
        <w:t>_____</w:t>
      </w:r>
    </w:p>
    <w:p w14:paraId="7C8C9FA1" w14:textId="4D60F42D" w:rsidR="00E0015D" w:rsidRPr="00476C88" w:rsidRDefault="009D6D69" w:rsidP="00C9118E">
      <w:pPr>
        <w:tabs>
          <w:tab w:val="left" w:pos="-1440"/>
        </w:tabs>
        <w:spacing w:after="120"/>
        <w:ind w:left="6480" w:right="532" w:hanging="5040"/>
        <w:contextualSpacing/>
        <w:rPr>
          <w:b/>
          <w:bCs/>
          <w:lang w:val="fr-CA"/>
        </w:rPr>
      </w:pPr>
      <w:r>
        <w:rPr>
          <w:lang w:val="fr-CA"/>
        </w:rPr>
        <w:t>Direct</w:t>
      </w:r>
      <w:r w:rsidR="00511F72">
        <w:rPr>
          <w:lang w:val="fr-CA"/>
        </w:rPr>
        <w:t>rice</w:t>
      </w:r>
      <w:r w:rsidR="00E0015D" w:rsidRPr="00476C88">
        <w:rPr>
          <w:lang w:val="fr-CA"/>
        </w:rPr>
        <w:t xml:space="preserve"> général</w:t>
      </w:r>
      <w:r w:rsidR="00511F72">
        <w:rPr>
          <w:lang w:val="fr-CA"/>
        </w:rPr>
        <w:t>e /</w:t>
      </w:r>
      <w:r>
        <w:rPr>
          <w:lang w:val="fr-CA"/>
        </w:rPr>
        <w:t xml:space="preserve"> </w:t>
      </w:r>
      <w:r w:rsidR="00CF75F7">
        <w:rPr>
          <w:lang w:val="fr-CA"/>
        </w:rPr>
        <w:t>greffière</w:t>
      </w:r>
      <w:r>
        <w:rPr>
          <w:lang w:val="fr-CA"/>
        </w:rPr>
        <w:t>-trésori</w:t>
      </w:r>
      <w:r w:rsidR="00511F72">
        <w:rPr>
          <w:lang w:val="fr-CA"/>
        </w:rPr>
        <w:t>ère</w:t>
      </w:r>
      <w:r w:rsidR="00E0015D" w:rsidRPr="00476C88">
        <w:rPr>
          <w:lang w:val="fr-CA"/>
        </w:rPr>
        <w:tab/>
      </w:r>
      <w:r w:rsidR="00E0015D" w:rsidRPr="00476C88">
        <w:rPr>
          <w:lang w:val="fr-CA"/>
        </w:rPr>
        <w:tab/>
        <w:t>Maire</w:t>
      </w:r>
    </w:p>
    <w:p w14:paraId="39D4E172" w14:textId="77777777" w:rsidR="00E0015D" w:rsidRPr="00476C88" w:rsidRDefault="00E0015D" w:rsidP="004E1307">
      <w:pPr>
        <w:tabs>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s>
        <w:spacing w:after="120"/>
        <w:ind w:right="532"/>
        <w:contextualSpacing/>
        <w:rPr>
          <w:lang w:val="fr-CA"/>
        </w:rPr>
      </w:pPr>
    </w:p>
    <w:p w14:paraId="36D992EE" w14:textId="77777777" w:rsidR="00BC4BBF" w:rsidRPr="00A7091A" w:rsidRDefault="00BC4BBF" w:rsidP="00C9118E">
      <w:pPr>
        <w:spacing w:after="120"/>
        <w:ind w:left="1416" w:right="288"/>
        <w:rPr>
          <w:sz w:val="20"/>
          <w:szCs w:val="20"/>
          <w:lang w:val="fr-CA"/>
        </w:rPr>
      </w:pPr>
      <w:r w:rsidRPr="00A7091A">
        <w:rPr>
          <w:sz w:val="20"/>
          <w:szCs w:val="20"/>
          <w:lang w:val="fr-CA"/>
        </w:rPr>
        <w:t xml:space="preserve">Je, </w:t>
      </w:r>
      <w:r>
        <w:rPr>
          <w:sz w:val="20"/>
          <w:szCs w:val="20"/>
          <w:lang w:val="fr-CA"/>
        </w:rPr>
        <w:t>Donald Gagnon</w:t>
      </w:r>
      <w:r w:rsidRPr="00A7091A">
        <w:rPr>
          <w:sz w:val="20"/>
          <w:szCs w:val="20"/>
          <w:lang w:val="fr-CA"/>
        </w:rPr>
        <w:t>, Maire, atteste que la signature du présent procès-verbal équivaut à la signature par moi de toutes les résolutions qu’il contient au sens de l’article 142 (2) du Code municipal.</w:t>
      </w:r>
    </w:p>
    <w:p w14:paraId="53E676FF" w14:textId="77777777" w:rsidR="00F531C7" w:rsidRDefault="00F531C7" w:rsidP="00C9118E">
      <w:pPr>
        <w:spacing w:after="120"/>
        <w:ind w:right="288" w:firstLine="708"/>
        <w:rPr>
          <w:i/>
          <w:sz w:val="20"/>
          <w:szCs w:val="20"/>
          <w:lang w:val="fr-CA"/>
        </w:rPr>
      </w:pPr>
    </w:p>
    <w:p w14:paraId="4B6FF9DD" w14:textId="77777777" w:rsidR="00BC4BBF" w:rsidRPr="00F722F9" w:rsidRDefault="00BC4BBF" w:rsidP="004E1307">
      <w:pPr>
        <w:spacing w:after="120"/>
        <w:ind w:left="696" w:right="288" w:firstLine="720"/>
        <w:rPr>
          <w:sz w:val="20"/>
          <w:szCs w:val="20"/>
          <w:lang w:val="fr-CA"/>
        </w:rPr>
      </w:pPr>
      <w:r w:rsidRPr="00A7091A">
        <w:rPr>
          <w:i/>
          <w:sz w:val="20"/>
          <w:szCs w:val="20"/>
          <w:lang w:val="fr-CA"/>
        </w:rPr>
        <w:t>La version française est la version officielle - The French version is the official version</w:t>
      </w:r>
    </w:p>
    <w:sectPr w:rsidR="00BC4BBF" w:rsidRPr="00F722F9" w:rsidSect="000121CC">
      <w:type w:val="continuous"/>
      <w:pgSz w:w="12240" w:h="20160"/>
      <w:pgMar w:top="2880" w:right="990" w:bottom="1440" w:left="1425" w:header="28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0DCD" w14:textId="77777777" w:rsidR="0011536A" w:rsidRDefault="0011536A" w:rsidP="00FA6A02">
      <w:r>
        <w:separator/>
      </w:r>
    </w:p>
  </w:endnote>
  <w:endnote w:type="continuationSeparator" w:id="0">
    <w:p w14:paraId="5B4B79C4" w14:textId="77777777" w:rsidR="0011536A" w:rsidRDefault="0011536A" w:rsidP="00FA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7C56" w14:textId="77777777" w:rsidR="0011536A" w:rsidRDefault="0011536A" w:rsidP="00FA6A02">
      <w:r>
        <w:separator/>
      </w:r>
    </w:p>
  </w:footnote>
  <w:footnote w:type="continuationSeparator" w:id="0">
    <w:p w14:paraId="7D89D2CD" w14:textId="77777777" w:rsidR="0011536A" w:rsidRDefault="0011536A" w:rsidP="00FA6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396E87"/>
    <w:multiLevelType w:val="multilevel"/>
    <w:tmpl w:val="089E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56671"/>
    <w:multiLevelType w:val="hybridMultilevel"/>
    <w:tmpl w:val="BA165166"/>
    <w:lvl w:ilvl="0" w:tplc="4CCA2F16">
      <w:start w:val="11"/>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5036525"/>
    <w:multiLevelType w:val="singleLevel"/>
    <w:tmpl w:val="FD7623B6"/>
    <w:lvl w:ilvl="0">
      <w:start w:val="1"/>
      <w:numFmt w:val="lowerLetter"/>
      <w:lvlText w:val="%1)"/>
      <w:lvlJc w:val="left"/>
      <w:pPr>
        <w:tabs>
          <w:tab w:val="num" w:pos="2160"/>
        </w:tabs>
        <w:ind w:left="2160" w:hanging="720"/>
      </w:pPr>
      <w:rPr>
        <w:rFonts w:hint="default"/>
      </w:rPr>
    </w:lvl>
  </w:abstractNum>
  <w:abstractNum w:abstractNumId="5" w15:restartNumberingAfterBreak="0">
    <w:nsid w:val="068B3AD2"/>
    <w:multiLevelType w:val="hybridMultilevel"/>
    <w:tmpl w:val="275C5F42"/>
    <w:lvl w:ilvl="0" w:tplc="E63E5B3A">
      <w:start w:val="1"/>
      <w:numFmt w:val="decimal"/>
      <w:lvlText w:val="%1."/>
      <w:lvlJc w:val="left"/>
      <w:pPr>
        <w:ind w:left="3195" w:hanging="360"/>
      </w:pPr>
      <w:rPr>
        <w:rFonts w:hint="default"/>
        <w:b/>
      </w:rPr>
    </w:lvl>
    <w:lvl w:ilvl="1" w:tplc="10090019" w:tentative="1">
      <w:start w:val="1"/>
      <w:numFmt w:val="lowerLetter"/>
      <w:lvlText w:val="%2."/>
      <w:lvlJc w:val="left"/>
      <w:pPr>
        <w:ind w:left="3915" w:hanging="360"/>
      </w:pPr>
    </w:lvl>
    <w:lvl w:ilvl="2" w:tplc="1009001B" w:tentative="1">
      <w:start w:val="1"/>
      <w:numFmt w:val="lowerRoman"/>
      <w:lvlText w:val="%3."/>
      <w:lvlJc w:val="right"/>
      <w:pPr>
        <w:ind w:left="4635" w:hanging="180"/>
      </w:pPr>
    </w:lvl>
    <w:lvl w:ilvl="3" w:tplc="1009000F" w:tentative="1">
      <w:start w:val="1"/>
      <w:numFmt w:val="decimal"/>
      <w:lvlText w:val="%4."/>
      <w:lvlJc w:val="left"/>
      <w:pPr>
        <w:ind w:left="5355" w:hanging="360"/>
      </w:pPr>
    </w:lvl>
    <w:lvl w:ilvl="4" w:tplc="10090019" w:tentative="1">
      <w:start w:val="1"/>
      <w:numFmt w:val="lowerLetter"/>
      <w:lvlText w:val="%5."/>
      <w:lvlJc w:val="left"/>
      <w:pPr>
        <w:ind w:left="6075" w:hanging="360"/>
      </w:pPr>
    </w:lvl>
    <w:lvl w:ilvl="5" w:tplc="1009001B" w:tentative="1">
      <w:start w:val="1"/>
      <w:numFmt w:val="lowerRoman"/>
      <w:lvlText w:val="%6."/>
      <w:lvlJc w:val="right"/>
      <w:pPr>
        <w:ind w:left="6795" w:hanging="180"/>
      </w:pPr>
    </w:lvl>
    <w:lvl w:ilvl="6" w:tplc="1009000F" w:tentative="1">
      <w:start w:val="1"/>
      <w:numFmt w:val="decimal"/>
      <w:lvlText w:val="%7."/>
      <w:lvlJc w:val="left"/>
      <w:pPr>
        <w:ind w:left="7515" w:hanging="360"/>
      </w:pPr>
    </w:lvl>
    <w:lvl w:ilvl="7" w:tplc="10090019" w:tentative="1">
      <w:start w:val="1"/>
      <w:numFmt w:val="lowerLetter"/>
      <w:lvlText w:val="%8."/>
      <w:lvlJc w:val="left"/>
      <w:pPr>
        <w:ind w:left="8235" w:hanging="360"/>
      </w:pPr>
    </w:lvl>
    <w:lvl w:ilvl="8" w:tplc="1009001B" w:tentative="1">
      <w:start w:val="1"/>
      <w:numFmt w:val="lowerRoman"/>
      <w:lvlText w:val="%9."/>
      <w:lvlJc w:val="right"/>
      <w:pPr>
        <w:ind w:left="8955" w:hanging="180"/>
      </w:pPr>
    </w:lvl>
  </w:abstractNum>
  <w:abstractNum w:abstractNumId="6" w15:restartNumberingAfterBreak="0">
    <w:nsid w:val="0B96394C"/>
    <w:multiLevelType w:val="hybridMultilevel"/>
    <w:tmpl w:val="DE18D6FA"/>
    <w:lvl w:ilvl="0" w:tplc="ECA889CC">
      <w:numFmt w:val="bullet"/>
      <w:lvlText w:val="-"/>
      <w:lvlJc w:val="left"/>
      <w:pPr>
        <w:ind w:left="1800" w:hanging="360"/>
      </w:pPr>
      <w:rPr>
        <w:rFonts w:ascii="Times New Roman" w:eastAsiaTheme="minorEastAsia"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7" w15:restartNumberingAfterBreak="0">
    <w:nsid w:val="14F64D58"/>
    <w:multiLevelType w:val="hybridMultilevel"/>
    <w:tmpl w:val="FBF0BD8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8EF355F"/>
    <w:multiLevelType w:val="hybridMultilevel"/>
    <w:tmpl w:val="B6C075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CAF16C6"/>
    <w:multiLevelType w:val="hybridMultilevel"/>
    <w:tmpl w:val="8E2A5198"/>
    <w:lvl w:ilvl="0" w:tplc="21BCA04A">
      <w:start w:val="1"/>
      <w:numFmt w:val="bullet"/>
      <w:pStyle w:val="ListePuce"/>
      <w:lvlText w:val=""/>
      <w:lvlJc w:val="left"/>
      <w:pPr>
        <w:tabs>
          <w:tab w:val="num" w:pos="2203"/>
        </w:tabs>
        <w:ind w:left="2203" w:hanging="360"/>
      </w:pPr>
      <w:rPr>
        <w:rFonts w:ascii="Symbol" w:hAnsi="Symbol" w:hint="default"/>
      </w:rPr>
    </w:lvl>
    <w:lvl w:ilvl="1" w:tplc="0C0C0003">
      <w:start w:val="1"/>
      <w:numFmt w:val="bullet"/>
      <w:lvlText w:val="o"/>
      <w:lvlJc w:val="left"/>
      <w:pPr>
        <w:tabs>
          <w:tab w:val="num" w:pos="2923"/>
        </w:tabs>
        <w:ind w:left="2923" w:hanging="360"/>
      </w:pPr>
      <w:rPr>
        <w:rFonts w:ascii="Courier New" w:hAnsi="Courier New" w:hint="default"/>
      </w:rPr>
    </w:lvl>
    <w:lvl w:ilvl="2" w:tplc="0C0C0005">
      <w:start w:val="1"/>
      <w:numFmt w:val="bullet"/>
      <w:lvlText w:val=""/>
      <w:lvlJc w:val="left"/>
      <w:pPr>
        <w:tabs>
          <w:tab w:val="num" w:pos="3643"/>
        </w:tabs>
        <w:ind w:left="3643" w:hanging="360"/>
      </w:pPr>
      <w:rPr>
        <w:rFonts w:ascii="Wingdings" w:hAnsi="Wingdings" w:hint="default"/>
      </w:rPr>
    </w:lvl>
    <w:lvl w:ilvl="3" w:tplc="0C0C0001">
      <w:start w:val="1"/>
      <w:numFmt w:val="bullet"/>
      <w:lvlText w:val=""/>
      <w:lvlJc w:val="left"/>
      <w:pPr>
        <w:tabs>
          <w:tab w:val="num" w:pos="4363"/>
        </w:tabs>
        <w:ind w:left="4363" w:hanging="360"/>
      </w:pPr>
      <w:rPr>
        <w:rFonts w:ascii="Symbol" w:hAnsi="Symbol" w:hint="default"/>
      </w:rPr>
    </w:lvl>
    <w:lvl w:ilvl="4" w:tplc="0C0C0003" w:tentative="1">
      <w:start w:val="1"/>
      <w:numFmt w:val="bullet"/>
      <w:lvlText w:val="o"/>
      <w:lvlJc w:val="left"/>
      <w:pPr>
        <w:tabs>
          <w:tab w:val="num" w:pos="5083"/>
        </w:tabs>
        <w:ind w:left="5083" w:hanging="360"/>
      </w:pPr>
      <w:rPr>
        <w:rFonts w:ascii="Courier New" w:hAnsi="Courier New" w:hint="default"/>
      </w:rPr>
    </w:lvl>
    <w:lvl w:ilvl="5" w:tplc="0C0C0005" w:tentative="1">
      <w:start w:val="1"/>
      <w:numFmt w:val="bullet"/>
      <w:lvlText w:val=""/>
      <w:lvlJc w:val="left"/>
      <w:pPr>
        <w:tabs>
          <w:tab w:val="num" w:pos="5803"/>
        </w:tabs>
        <w:ind w:left="5803" w:hanging="360"/>
      </w:pPr>
      <w:rPr>
        <w:rFonts w:ascii="Wingdings" w:hAnsi="Wingdings" w:hint="default"/>
      </w:rPr>
    </w:lvl>
    <w:lvl w:ilvl="6" w:tplc="0C0C0001" w:tentative="1">
      <w:start w:val="1"/>
      <w:numFmt w:val="bullet"/>
      <w:lvlText w:val=""/>
      <w:lvlJc w:val="left"/>
      <w:pPr>
        <w:tabs>
          <w:tab w:val="num" w:pos="6523"/>
        </w:tabs>
        <w:ind w:left="6523" w:hanging="360"/>
      </w:pPr>
      <w:rPr>
        <w:rFonts w:ascii="Symbol" w:hAnsi="Symbol" w:hint="default"/>
      </w:rPr>
    </w:lvl>
    <w:lvl w:ilvl="7" w:tplc="0C0C0003" w:tentative="1">
      <w:start w:val="1"/>
      <w:numFmt w:val="bullet"/>
      <w:lvlText w:val="o"/>
      <w:lvlJc w:val="left"/>
      <w:pPr>
        <w:tabs>
          <w:tab w:val="num" w:pos="7243"/>
        </w:tabs>
        <w:ind w:left="7243" w:hanging="360"/>
      </w:pPr>
      <w:rPr>
        <w:rFonts w:ascii="Courier New" w:hAnsi="Courier New" w:hint="default"/>
      </w:rPr>
    </w:lvl>
    <w:lvl w:ilvl="8" w:tplc="0C0C0005" w:tentative="1">
      <w:start w:val="1"/>
      <w:numFmt w:val="bullet"/>
      <w:lvlText w:val=""/>
      <w:lvlJc w:val="left"/>
      <w:pPr>
        <w:tabs>
          <w:tab w:val="num" w:pos="7963"/>
        </w:tabs>
        <w:ind w:left="7963" w:hanging="360"/>
      </w:pPr>
      <w:rPr>
        <w:rFonts w:ascii="Wingdings" w:hAnsi="Wingdings" w:hint="default"/>
      </w:rPr>
    </w:lvl>
  </w:abstractNum>
  <w:abstractNum w:abstractNumId="10" w15:restartNumberingAfterBreak="0">
    <w:nsid w:val="214349EB"/>
    <w:multiLevelType w:val="hybridMultilevel"/>
    <w:tmpl w:val="87487056"/>
    <w:lvl w:ilvl="0" w:tplc="869ED7BA">
      <w:start w:val="6"/>
      <w:numFmt w:val="bullet"/>
      <w:lvlText w:val="-"/>
      <w:lvlJc w:val="left"/>
      <w:pPr>
        <w:ind w:left="1815" w:hanging="360"/>
      </w:pPr>
      <w:rPr>
        <w:rFonts w:ascii="Times New Roman" w:eastAsiaTheme="minorEastAsia"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1" w15:restartNumberingAfterBreak="0">
    <w:nsid w:val="246D2B5A"/>
    <w:multiLevelType w:val="hybridMultilevel"/>
    <w:tmpl w:val="8894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A6663"/>
    <w:multiLevelType w:val="singleLevel"/>
    <w:tmpl w:val="6C104348"/>
    <w:lvl w:ilvl="0">
      <w:start w:val="1"/>
      <w:numFmt w:val="lowerLetter"/>
      <w:lvlText w:val="%1)"/>
      <w:lvlJc w:val="left"/>
      <w:pPr>
        <w:tabs>
          <w:tab w:val="num" w:pos="2160"/>
        </w:tabs>
        <w:ind w:left="2160" w:hanging="720"/>
      </w:pPr>
      <w:rPr>
        <w:rFonts w:hint="default"/>
      </w:rPr>
    </w:lvl>
  </w:abstractNum>
  <w:abstractNum w:abstractNumId="13" w15:restartNumberingAfterBreak="0">
    <w:nsid w:val="26D03B0A"/>
    <w:multiLevelType w:val="singleLevel"/>
    <w:tmpl w:val="52F61280"/>
    <w:lvl w:ilvl="0">
      <w:start w:val="1"/>
      <w:numFmt w:val="lowerLetter"/>
      <w:lvlText w:val="%1)"/>
      <w:lvlJc w:val="left"/>
      <w:pPr>
        <w:tabs>
          <w:tab w:val="num" w:pos="2160"/>
        </w:tabs>
        <w:ind w:left="2160" w:hanging="720"/>
      </w:pPr>
      <w:rPr>
        <w:rFonts w:hint="default"/>
      </w:rPr>
    </w:lvl>
  </w:abstractNum>
  <w:abstractNum w:abstractNumId="14" w15:restartNumberingAfterBreak="0">
    <w:nsid w:val="28F57696"/>
    <w:multiLevelType w:val="hybridMultilevel"/>
    <w:tmpl w:val="59068E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2B0E7D55"/>
    <w:multiLevelType w:val="hybridMultilevel"/>
    <w:tmpl w:val="59A0DB54"/>
    <w:lvl w:ilvl="0" w:tplc="5FE661AC">
      <w:start w:val="59"/>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7D7781"/>
    <w:multiLevelType w:val="hybridMultilevel"/>
    <w:tmpl w:val="AB3C9A14"/>
    <w:lvl w:ilvl="0" w:tplc="311A07BA">
      <w:start w:val="69"/>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A77A9B"/>
    <w:multiLevelType w:val="hybridMultilevel"/>
    <w:tmpl w:val="D5C47A32"/>
    <w:lvl w:ilvl="0" w:tplc="CFF203CA">
      <w:start w:val="155"/>
      <w:numFmt w:val="bullet"/>
      <w:lvlText w:val="-"/>
      <w:lvlJc w:val="left"/>
      <w:pPr>
        <w:ind w:left="1785" w:hanging="360"/>
      </w:pPr>
      <w:rPr>
        <w:rFonts w:ascii="Times New Roman" w:eastAsiaTheme="minorEastAsia"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8" w15:restartNumberingAfterBreak="0">
    <w:nsid w:val="4A236C30"/>
    <w:multiLevelType w:val="hybridMultilevel"/>
    <w:tmpl w:val="5C00CA14"/>
    <w:lvl w:ilvl="0" w:tplc="DCD80CA4">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FC4DEB"/>
    <w:multiLevelType w:val="hybridMultilevel"/>
    <w:tmpl w:val="002A916A"/>
    <w:lvl w:ilvl="0" w:tplc="95C88A1A">
      <w:start w:val="6"/>
      <w:numFmt w:val="bullet"/>
      <w:lvlText w:val="-"/>
      <w:lvlJc w:val="left"/>
      <w:pPr>
        <w:tabs>
          <w:tab w:val="num" w:pos="2203"/>
        </w:tabs>
        <w:ind w:left="2203" w:hanging="360"/>
      </w:pPr>
      <w:rPr>
        <w:rFonts w:ascii="Times New Roman" w:eastAsiaTheme="minorEastAsia" w:hAnsi="Times New Roman" w:cs="Times New Roman" w:hint="default"/>
      </w:rPr>
    </w:lvl>
    <w:lvl w:ilvl="1" w:tplc="0C0C0003" w:tentative="1">
      <w:start w:val="1"/>
      <w:numFmt w:val="bullet"/>
      <w:lvlText w:val="o"/>
      <w:lvlJc w:val="left"/>
      <w:pPr>
        <w:tabs>
          <w:tab w:val="num" w:pos="2923"/>
        </w:tabs>
        <w:ind w:left="2923" w:hanging="360"/>
      </w:pPr>
      <w:rPr>
        <w:rFonts w:ascii="Courier New" w:hAnsi="Courier New" w:hint="default"/>
      </w:rPr>
    </w:lvl>
    <w:lvl w:ilvl="2" w:tplc="0C0C0005" w:tentative="1">
      <w:start w:val="1"/>
      <w:numFmt w:val="bullet"/>
      <w:lvlText w:val=""/>
      <w:lvlJc w:val="left"/>
      <w:pPr>
        <w:tabs>
          <w:tab w:val="num" w:pos="3643"/>
        </w:tabs>
        <w:ind w:left="3643" w:hanging="360"/>
      </w:pPr>
      <w:rPr>
        <w:rFonts w:ascii="Wingdings" w:hAnsi="Wingdings" w:hint="default"/>
      </w:rPr>
    </w:lvl>
    <w:lvl w:ilvl="3" w:tplc="0C0C0001" w:tentative="1">
      <w:start w:val="1"/>
      <w:numFmt w:val="bullet"/>
      <w:lvlText w:val=""/>
      <w:lvlJc w:val="left"/>
      <w:pPr>
        <w:tabs>
          <w:tab w:val="num" w:pos="4363"/>
        </w:tabs>
        <w:ind w:left="4363" w:hanging="360"/>
      </w:pPr>
      <w:rPr>
        <w:rFonts w:ascii="Symbol" w:hAnsi="Symbol" w:hint="default"/>
      </w:rPr>
    </w:lvl>
    <w:lvl w:ilvl="4" w:tplc="0C0C0003" w:tentative="1">
      <w:start w:val="1"/>
      <w:numFmt w:val="bullet"/>
      <w:lvlText w:val="o"/>
      <w:lvlJc w:val="left"/>
      <w:pPr>
        <w:tabs>
          <w:tab w:val="num" w:pos="5083"/>
        </w:tabs>
        <w:ind w:left="5083" w:hanging="360"/>
      </w:pPr>
      <w:rPr>
        <w:rFonts w:ascii="Courier New" w:hAnsi="Courier New" w:hint="default"/>
      </w:rPr>
    </w:lvl>
    <w:lvl w:ilvl="5" w:tplc="0C0C0005" w:tentative="1">
      <w:start w:val="1"/>
      <w:numFmt w:val="bullet"/>
      <w:lvlText w:val=""/>
      <w:lvlJc w:val="left"/>
      <w:pPr>
        <w:tabs>
          <w:tab w:val="num" w:pos="5803"/>
        </w:tabs>
        <w:ind w:left="5803" w:hanging="360"/>
      </w:pPr>
      <w:rPr>
        <w:rFonts w:ascii="Wingdings" w:hAnsi="Wingdings" w:hint="default"/>
      </w:rPr>
    </w:lvl>
    <w:lvl w:ilvl="6" w:tplc="0C0C0001" w:tentative="1">
      <w:start w:val="1"/>
      <w:numFmt w:val="bullet"/>
      <w:lvlText w:val=""/>
      <w:lvlJc w:val="left"/>
      <w:pPr>
        <w:tabs>
          <w:tab w:val="num" w:pos="6523"/>
        </w:tabs>
        <w:ind w:left="6523" w:hanging="360"/>
      </w:pPr>
      <w:rPr>
        <w:rFonts w:ascii="Symbol" w:hAnsi="Symbol" w:hint="default"/>
      </w:rPr>
    </w:lvl>
    <w:lvl w:ilvl="7" w:tplc="0C0C0003" w:tentative="1">
      <w:start w:val="1"/>
      <w:numFmt w:val="bullet"/>
      <w:lvlText w:val="o"/>
      <w:lvlJc w:val="left"/>
      <w:pPr>
        <w:tabs>
          <w:tab w:val="num" w:pos="7243"/>
        </w:tabs>
        <w:ind w:left="7243" w:hanging="360"/>
      </w:pPr>
      <w:rPr>
        <w:rFonts w:ascii="Courier New" w:hAnsi="Courier New" w:hint="default"/>
      </w:rPr>
    </w:lvl>
    <w:lvl w:ilvl="8" w:tplc="0C0C0005" w:tentative="1">
      <w:start w:val="1"/>
      <w:numFmt w:val="bullet"/>
      <w:lvlText w:val=""/>
      <w:lvlJc w:val="left"/>
      <w:pPr>
        <w:tabs>
          <w:tab w:val="num" w:pos="7963"/>
        </w:tabs>
        <w:ind w:left="7963" w:hanging="360"/>
      </w:pPr>
      <w:rPr>
        <w:rFonts w:ascii="Wingdings" w:hAnsi="Wingdings" w:hint="default"/>
      </w:rPr>
    </w:lvl>
  </w:abstractNum>
  <w:abstractNum w:abstractNumId="20" w15:restartNumberingAfterBreak="0">
    <w:nsid w:val="531E61D7"/>
    <w:multiLevelType w:val="singleLevel"/>
    <w:tmpl w:val="96F0067C"/>
    <w:lvl w:ilvl="0">
      <w:start w:val="1"/>
      <w:numFmt w:val="lowerLetter"/>
      <w:lvlText w:val="%1)"/>
      <w:lvlJc w:val="left"/>
      <w:pPr>
        <w:tabs>
          <w:tab w:val="num" w:pos="2160"/>
        </w:tabs>
        <w:ind w:left="2160" w:hanging="720"/>
      </w:pPr>
      <w:rPr>
        <w:rFonts w:hint="default"/>
      </w:rPr>
    </w:lvl>
  </w:abstractNum>
  <w:abstractNum w:abstractNumId="21" w15:restartNumberingAfterBreak="0">
    <w:nsid w:val="5AF93F30"/>
    <w:multiLevelType w:val="hybridMultilevel"/>
    <w:tmpl w:val="F45062A0"/>
    <w:lvl w:ilvl="0" w:tplc="A6A8E670">
      <w:start w:val="118"/>
      <w:numFmt w:val="bullet"/>
      <w:lvlText w:val="-"/>
      <w:lvlJc w:val="left"/>
      <w:pPr>
        <w:ind w:left="1785" w:hanging="360"/>
      </w:pPr>
      <w:rPr>
        <w:rFonts w:ascii="Times New Roman" w:eastAsiaTheme="minorEastAsia" w:hAnsi="Times New Roman" w:cs="Times New Roman" w:hint="default"/>
      </w:rPr>
    </w:lvl>
    <w:lvl w:ilvl="1" w:tplc="04090003">
      <w:start w:val="1"/>
      <w:numFmt w:val="bullet"/>
      <w:lvlText w:val="o"/>
      <w:lvlJc w:val="left"/>
      <w:pPr>
        <w:ind w:left="2505" w:hanging="360"/>
      </w:pPr>
      <w:rPr>
        <w:rFonts w:ascii="Courier New" w:hAnsi="Courier New" w:cs="Courier New" w:hint="default"/>
      </w:rPr>
    </w:lvl>
    <w:lvl w:ilvl="2" w:tplc="04090005">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2" w15:restartNumberingAfterBreak="0">
    <w:nsid w:val="7D8776F3"/>
    <w:multiLevelType w:val="hybridMultilevel"/>
    <w:tmpl w:val="4DB811E2"/>
    <w:lvl w:ilvl="0" w:tplc="882EED5A">
      <w:start w:val="5"/>
      <w:numFmt w:val="bullet"/>
      <w:lvlText w:val="-"/>
      <w:lvlJc w:val="left"/>
      <w:pPr>
        <w:ind w:left="1783" w:hanging="360"/>
      </w:pPr>
      <w:rPr>
        <w:rFonts w:ascii="Times New Roman" w:eastAsiaTheme="minorEastAsia" w:hAnsi="Times New Roman" w:cs="Times New Roman"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num w:numId="1" w16cid:durableId="1968587042">
    <w:abstractNumId w:val="6"/>
  </w:num>
  <w:num w:numId="2" w16cid:durableId="1205950746">
    <w:abstractNumId w:val="5"/>
  </w:num>
  <w:num w:numId="3" w16cid:durableId="190414607">
    <w:abstractNumId w:val="8"/>
  </w:num>
  <w:num w:numId="4" w16cid:durableId="1804736398">
    <w:abstractNumId w:val="2"/>
  </w:num>
  <w:num w:numId="5" w16cid:durableId="1088186951">
    <w:abstractNumId w:val="14"/>
  </w:num>
  <w:num w:numId="6" w16cid:durableId="1746030337">
    <w:abstractNumId w:val="15"/>
  </w:num>
  <w:num w:numId="7" w16cid:durableId="1865441223">
    <w:abstractNumId w:val="4"/>
  </w:num>
  <w:num w:numId="8" w16cid:durableId="1744446751">
    <w:abstractNumId w:val="12"/>
  </w:num>
  <w:num w:numId="9" w16cid:durableId="387846265">
    <w:abstractNumId w:val="20"/>
  </w:num>
  <w:num w:numId="10" w16cid:durableId="120194367">
    <w:abstractNumId w:val="13"/>
  </w:num>
  <w:num w:numId="11" w16cid:durableId="530338996">
    <w:abstractNumId w:val="10"/>
  </w:num>
  <w:num w:numId="12" w16cid:durableId="1220167308">
    <w:abstractNumId w:val="9"/>
  </w:num>
  <w:num w:numId="13" w16cid:durableId="873084005">
    <w:abstractNumId w:val="19"/>
  </w:num>
  <w:num w:numId="14" w16cid:durableId="2019845384">
    <w:abstractNumId w:val="22"/>
  </w:num>
  <w:num w:numId="15" w16cid:durableId="1907834076">
    <w:abstractNumId w:val="16"/>
  </w:num>
  <w:num w:numId="16" w16cid:durableId="1606230925">
    <w:abstractNumId w:val="7"/>
  </w:num>
  <w:num w:numId="17" w16cid:durableId="872041394">
    <w:abstractNumId w:val="11"/>
  </w:num>
  <w:num w:numId="18" w16cid:durableId="2121758648">
    <w:abstractNumId w:val="18"/>
  </w:num>
  <w:num w:numId="19" w16cid:durableId="300119623">
    <w:abstractNumId w:val="3"/>
  </w:num>
  <w:num w:numId="20" w16cid:durableId="1309243458">
    <w:abstractNumId w:val="21"/>
  </w:num>
  <w:num w:numId="21" w16cid:durableId="6637051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5D"/>
    <w:rsid w:val="000121CC"/>
    <w:rsid w:val="000138BC"/>
    <w:rsid w:val="00022112"/>
    <w:rsid w:val="00027FA6"/>
    <w:rsid w:val="00030E14"/>
    <w:rsid w:val="00031237"/>
    <w:rsid w:val="00035F9B"/>
    <w:rsid w:val="00037B6C"/>
    <w:rsid w:val="00040034"/>
    <w:rsid w:val="00044BE1"/>
    <w:rsid w:val="00045C8B"/>
    <w:rsid w:val="00050545"/>
    <w:rsid w:val="00050AD7"/>
    <w:rsid w:val="00061B7E"/>
    <w:rsid w:val="00063D6F"/>
    <w:rsid w:val="00064FCF"/>
    <w:rsid w:val="00076149"/>
    <w:rsid w:val="00085E13"/>
    <w:rsid w:val="00092150"/>
    <w:rsid w:val="0009755A"/>
    <w:rsid w:val="000A6749"/>
    <w:rsid w:val="000A786F"/>
    <w:rsid w:val="000B052D"/>
    <w:rsid w:val="000C5E10"/>
    <w:rsid w:val="000D5E0F"/>
    <w:rsid w:val="000E37B9"/>
    <w:rsid w:val="000E37FE"/>
    <w:rsid w:val="000F126D"/>
    <w:rsid w:val="000F7825"/>
    <w:rsid w:val="001119B1"/>
    <w:rsid w:val="0011536A"/>
    <w:rsid w:val="00127766"/>
    <w:rsid w:val="0013416C"/>
    <w:rsid w:val="001349E2"/>
    <w:rsid w:val="00137AB8"/>
    <w:rsid w:val="00137D56"/>
    <w:rsid w:val="00142A3A"/>
    <w:rsid w:val="00171D00"/>
    <w:rsid w:val="00172A48"/>
    <w:rsid w:val="00172D97"/>
    <w:rsid w:val="00175EE0"/>
    <w:rsid w:val="00177C59"/>
    <w:rsid w:val="00190998"/>
    <w:rsid w:val="001921AE"/>
    <w:rsid w:val="00195733"/>
    <w:rsid w:val="00195FD5"/>
    <w:rsid w:val="001A02B6"/>
    <w:rsid w:val="001A1762"/>
    <w:rsid w:val="001A51B3"/>
    <w:rsid w:val="001A71FE"/>
    <w:rsid w:val="001B089A"/>
    <w:rsid w:val="001B1C63"/>
    <w:rsid w:val="001B7ABC"/>
    <w:rsid w:val="001C3992"/>
    <w:rsid w:val="001D6AA3"/>
    <w:rsid w:val="001E0EAB"/>
    <w:rsid w:val="001E3426"/>
    <w:rsid w:val="001F37DA"/>
    <w:rsid w:val="00203D77"/>
    <w:rsid w:val="00213C13"/>
    <w:rsid w:val="002179F6"/>
    <w:rsid w:val="002316C5"/>
    <w:rsid w:val="00240EB7"/>
    <w:rsid w:val="00241DF5"/>
    <w:rsid w:val="00241FEF"/>
    <w:rsid w:val="00246682"/>
    <w:rsid w:val="0024710E"/>
    <w:rsid w:val="00254722"/>
    <w:rsid w:val="00261BA7"/>
    <w:rsid w:val="00265A94"/>
    <w:rsid w:val="00295067"/>
    <w:rsid w:val="00296CEF"/>
    <w:rsid w:val="00296FF5"/>
    <w:rsid w:val="002B475A"/>
    <w:rsid w:val="002B6079"/>
    <w:rsid w:val="002B61E0"/>
    <w:rsid w:val="002B70DC"/>
    <w:rsid w:val="002C2EEA"/>
    <w:rsid w:val="002D4CC7"/>
    <w:rsid w:val="002D4FC0"/>
    <w:rsid w:val="002D7F86"/>
    <w:rsid w:val="002E1FC0"/>
    <w:rsid w:val="002E24F6"/>
    <w:rsid w:val="002E2825"/>
    <w:rsid w:val="002E2F5B"/>
    <w:rsid w:val="00301BCF"/>
    <w:rsid w:val="00302BC2"/>
    <w:rsid w:val="00305998"/>
    <w:rsid w:val="00306AD2"/>
    <w:rsid w:val="00314F94"/>
    <w:rsid w:val="0031503D"/>
    <w:rsid w:val="00332951"/>
    <w:rsid w:val="00353C3B"/>
    <w:rsid w:val="003571C7"/>
    <w:rsid w:val="00361C06"/>
    <w:rsid w:val="003628DD"/>
    <w:rsid w:val="00364317"/>
    <w:rsid w:val="00367DA6"/>
    <w:rsid w:val="003777F9"/>
    <w:rsid w:val="0038212D"/>
    <w:rsid w:val="0038711A"/>
    <w:rsid w:val="00387877"/>
    <w:rsid w:val="003879B7"/>
    <w:rsid w:val="00387D70"/>
    <w:rsid w:val="0039502E"/>
    <w:rsid w:val="00396277"/>
    <w:rsid w:val="003A2335"/>
    <w:rsid w:val="003A63C4"/>
    <w:rsid w:val="003C2FD7"/>
    <w:rsid w:val="003D2888"/>
    <w:rsid w:val="003F7054"/>
    <w:rsid w:val="00411CC3"/>
    <w:rsid w:val="004241FE"/>
    <w:rsid w:val="00430E12"/>
    <w:rsid w:val="00431478"/>
    <w:rsid w:val="0043454E"/>
    <w:rsid w:val="00443F11"/>
    <w:rsid w:val="00444ED1"/>
    <w:rsid w:val="00451432"/>
    <w:rsid w:val="00452BB6"/>
    <w:rsid w:val="00454057"/>
    <w:rsid w:val="004568E3"/>
    <w:rsid w:val="00460FF0"/>
    <w:rsid w:val="00476C88"/>
    <w:rsid w:val="004823E3"/>
    <w:rsid w:val="004863CA"/>
    <w:rsid w:val="004866F4"/>
    <w:rsid w:val="00490A53"/>
    <w:rsid w:val="00491F1E"/>
    <w:rsid w:val="00492628"/>
    <w:rsid w:val="00493291"/>
    <w:rsid w:val="00493E0B"/>
    <w:rsid w:val="00495A89"/>
    <w:rsid w:val="00497F13"/>
    <w:rsid w:val="004A141D"/>
    <w:rsid w:val="004A1F47"/>
    <w:rsid w:val="004A2677"/>
    <w:rsid w:val="004A58EA"/>
    <w:rsid w:val="004A682A"/>
    <w:rsid w:val="004A6F56"/>
    <w:rsid w:val="004B4032"/>
    <w:rsid w:val="004C32CE"/>
    <w:rsid w:val="004C55F4"/>
    <w:rsid w:val="004D1B80"/>
    <w:rsid w:val="004D4527"/>
    <w:rsid w:val="004D7F9F"/>
    <w:rsid w:val="004E08BD"/>
    <w:rsid w:val="004E1307"/>
    <w:rsid w:val="004E1C28"/>
    <w:rsid w:val="004E459D"/>
    <w:rsid w:val="004F5C19"/>
    <w:rsid w:val="004F770A"/>
    <w:rsid w:val="00500A83"/>
    <w:rsid w:val="00501023"/>
    <w:rsid w:val="005023A8"/>
    <w:rsid w:val="00503A39"/>
    <w:rsid w:val="00504DCE"/>
    <w:rsid w:val="00511E69"/>
    <w:rsid w:val="00511F72"/>
    <w:rsid w:val="00515765"/>
    <w:rsid w:val="00516516"/>
    <w:rsid w:val="0051725F"/>
    <w:rsid w:val="0051784E"/>
    <w:rsid w:val="005269A5"/>
    <w:rsid w:val="00533819"/>
    <w:rsid w:val="00533B5C"/>
    <w:rsid w:val="00545AA5"/>
    <w:rsid w:val="00554A60"/>
    <w:rsid w:val="00557D57"/>
    <w:rsid w:val="005622CA"/>
    <w:rsid w:val="0057125D"/>
    <w:rsid w:val="00572096"/>
    <w:rsid w:val="00576989"/>
    <w:rsid w:val="005772B5"/>
    <w:rsid w:val="00580FDA"/>
    <w:rsid w:val="0059634F"/>
    <w:rsid w:val="005A3248"/>
    <w:rsid w:val="005B21AB"/>
    <w:rsid w:val="005B4F97"/>
    <w:rsid w:val="005B52FA"/>
    <w:rsid w:val="005C0148"/>
    <w:rsid w:val="005C247A"/>
    <w:rsid w:val="005C2C13"/>
    <w:rsid w:val="005D0528"/>
    <w:rsid w:val="005D406A"/>
    <w:rsid w:val="005D7730"/>
    <w:rsid w:val="005E457F"/>
    <w:rsid w:val="005E469D"/>
    <w:rsid w:val="005F77B6"/>
    <w:rsid w:val="0060317E"/>
    <w:rsid w:val="00607D11"/>
    <w:rsid w:val="00607FB8"/>
    <w:rsid w:val="00616C7A"/>
    <w:rsid w:val="00635C37"/>
    <w:rsid w:val="0064305F"/>
    <w:rsid w:val="00661220"/>
    <w:rsid w:val="0067071A"/>
    <w:rsid w:val="00675DE0"/>
    <w:rsid w:val="0067701F"/>
    <w:rsid w:val="00681127"/>
    <w:rsid w:val="006830B2"/>
    <w:rsid w:val="006847F3"/>
    <w:rsid w:val="00685099"/>
    <w:rsid w:val="006935FA"/>
    <w:rsid w:val="006951EF"/>
    <w:rsid w:val="006D053A"/>
    <w:rsid w:val="006D757A"/>
    <w:rsid w:val="006E2C12"/>
    <w:rsid w:val="006F3B84"/>
    <w:rsid w:val="006F4624"/>
    <w:rsid w:val="007072BB"/>
    <w:rsid w:val="00710C22"/>
    <w:rsid w:val="00715CB0"/>
    <w:rsid w:val="00717540"/>
    <w:rsid w:val="00720357"/>
    <w:rsid w:val="007272ED"/>
    <w:rsid w:val="0072745B"/>
    <w:rsid w:val="0074313F"/>
    <w:rsid w:val="00767233"/>
    <w:rsid w:val="0076798A"/>
    <w:rsid w:val="007733AB"/>
    <w:rsid w:val="00780E43"/>
    <w:rsid w:val="0078467D"/>
    <w:rsid w:val="007929F0"/>
    <w:rsid w:val="00796EFA"/>
    <w:rsid w:val="007B297C"/>
    <w:rsid w:val="007B31B5"/>
    <w:rsid w:val="007B471A"/>
    <w:rsid w:val="007B5B72"/>
    <w:rsid w:val="007C19AA"/>
    <w:rsid w:val="007C21B4"/>
    <w:rsid w:val="007D0E7A"/>
    <w:rsid w:val="007D0EDF"/>
    <w:rsid w:val="007D2746"/>
    <w:rsid w:val="007E446B"/>
    <w:rsid w:val="007E4B5F"/>
    <w:rsid w:val="007E7286"/>
    <w:rsid w:val="007F1CE3"/>
    <w:rsid w:val="007F7F68"/>
    <w:rsid w:val="00802888"/>
    <w:rsid w:val="008074C2"/>
    <w:rsid w:val="0081235F"/>
    <w:rsid w:val="008129E5"/>
    <w:rsid w:val="00831000"/>
    <w:rsid w:val="0084072A"/>
    <w:rsid w:val="00843626"/>
    <w:rsid w:val="008502BC"/>
    <w:rsid w:val="008602F2"/>
    <w:rsid w:val="00877F6E"/>
    <w:rsid w:val="0088182F"/>
    <w:rsid w:val="008A356B"/>
    <w:rsid w:val="008A5C9A"/>
    <w:rsid w:val="008A5D6D"/>
    <w:rsid w:val="008A6DA3"/>
    <w:rsid w:val="008A77B5"/>
    <w:rsid w:val="008B42FB"/>
    <w:rsid w:val="008C72EB"/>
    <w:rsid w:val="008D736F"/>
    <w:rsid w:val="008E78B5"/>
    <w:rsid w:val="008F4637"/>
    <w:rsid w:val="00907705"/>
    <w:rsid w:val="00910F8B"/>
    <w:rsid w:val="00914198"/>
    <w:rsid w:val="00930D91"/>
    <w:rsid w:val="009339C7"/>
    <w:rsid w:val="00933E22"/>
    <w:rsid w:val="0094230F"/>
    <w:rsid w:val="00945135"/>
    <w:rsid w:val="00945959"/>
    <w:rsid w:val="00950AFB"/>
    <w:rsid w:val="0095319F"/>
    <w:rsid w:val="00965209"/>
    <w:rsid w:val="009652D6"/>
    <w:rsid w:val="00965301"/>
    <w:rsid w:val="00967566"/>
    <w:rsid w:val="0098048B"/>
    <w:rsid w:val="00984486"/>
    <w:rsid w:val="00995832"/>
    <w:rsid w:val="009A06B0"/>
    <w:rsid w:val="009A42D6"/>
    <w:rsid w:val="009A6275"/>
    <w:rsid w:val="009A64AD"/>
    <w:rsid w:val="009B4278"/>
    <w:rsid w:val="009B5464"/>
    <w:rsid w:val="009C7B9D"/>
    <w:rsid w:val="009C7EB6"/>
    <w:rsid w:val="009D0F5A"/>
    <w:rsid w:val="009D1018"/>
    <w:rsid w:val="009D120D"/>
    <w:rsid w:val="009D6D69"/>
    <w:rsid w:val="009E6303"/>
    <w:rsid w:val="00A0121F"/>
    <w:rsid w:val="00A0133F"/>
    <w:rsid w:val="00A05765"/>
    <w:rsid w:val="00A12267"/>
    <w:rsid w:val="00A15E26"/>
    <w:rsid w:val="00A213C7"/>
    <w:rsid w:val="00A21BD7"/>
    <w:rsid w:val="00A23CE1"/>
    <w:rsid w:val="00A25DEB"/>
    <w:rsid w:val="00A2782E"/>
    <w:rsid w:val="00A3137D"/>
    <w:rsid w:val="00A32CC9"/>
    <w:rsid w:val="00A33925"/>
    <w:rsid w:val="00A35A55"/>
    <w:rsid w:val="00A3720D"/>
    <w:rsid w:val="00A3783F"/>
    <w:rsid w:val="00A55AAD"/>
    <w:rsid w:val="00A55CB4"/>
    <w:rsid w:val="00A6606B"/>
    <w:rsid w:val="00A660D7"/>
    <w:rsid w:val="00A70C63"/>
    <w:rsid w:val="00A8495F"/>
    <w:rsid w:val="00A85D49"/>
    <w:rsid w:val="00A94257"/>
    <w:rsid w:val="00A957A3"/>
    <w:rsid w:val="00A979A1"/>
    <w:rsid w:val="00AA1C09"/>
    <w:rsid w:val="00AA1DF3"/>
    <w:rsid w:val="00AA615B"/>
    <w:rsid w:val="00AB0184"/>
    <w:rsid w:val="00AB1F15"/>
    <w:rsid w:val="00AB22D7"/>
    <w:rsid w:val="00AB2D30"/>
    <w:rsid w:val="00AB6585"/>
    <w:rsid w:val="00AB6C16"/>
    <w:rsid w:val="00AC648A"/>
    <w:rsid w:val="00AD0DEE"/>
    <w:rsid w:val="00AD4B2F"/>
    <w:rsid w:val="00AD657A"/>
    <w:rsid w:val="00AF29DF"/>
    <w:rsid w:val="00AF32FD"/>
    <w:rsid w:val="00B0442F"/>
    <w:rsid w:val="00B05048"/>
    <w:rsid w:val="00B05860"/>
    <w:rsid w:val="00B06813"/>
    <w:rsid w:val="00B177CA"/>
    <w:rsid w:val="00B21FAA"/>
    <w:rsid w:val="00B30B4D"/>
    <w:rsid w:val="00B43D34"/>
    <w:rsid w:val="00B47EAD"/>
    <w:rsid w:val="00B53468"/>
    <w:rsid w:val="00B5605C"/>
    <w:rsid w:val="00B602DA"/>
    <w:rsid w:val="00B72740"/>
    <w:rsid w:val="00B74B78"/>
    <w:rsid w:val="00B86F8B"/>
    <w:rsid w:val="00B94457"/>
    <w:rsid w:val="00BA2A41"/>
    <w:rsid w:val="00BA339F"/>
    <w:rsid w:val="00BA5871"/>
    <w:rsid w:val="00BB1ECB"/>
    <w:rsid w:val="00BB5E78"/>
    <w:rsid w:val="00BC4BBF"/>
    <w:rsid w:val="00BC55B5"/>
    <w:rsid w:val="00BC5C6E"/>
    <w:rsid w:val="00BD128E"/>
    <w:rsid w:val="00BE35C0"/>
    <w:rsid w:val="00BE6A7E"/>
    <w:rsid w:val="00BF48FE"/>
    <w:rsid w:val="00C06EF1"/>
    <w:rsid w:val="00C11D66"/>
    <w:rsid w:val="00C2070C"/>
    <w:rsid w:val="00C24731"/>
    <w:rsid w:val="00C31A4A"/>
    <w:rsid w:val="00C34D5E"/>
    <w:rsid w:val="00C34F9A"/>
    <w:rsid w:val="00C46AD1"/>
    <w:rsid w:val="00C603FA"/>
    <w:rsid w:val="00C60F4C"/>
    <w:rsid w:val="00C628CF"/>
    <w:rsid w:val="00C732C0"/>
    <w:rsid w:val="00C862FF"/>
    <w:rsid w:val="00C9118E"/>
    <w:rsid w:val="00C95F61"/>
    <w:rsid w:val="00C9762F"/>
    <w:rsid w:val="00CA2ABE"/>
    <w:rsid w:val="00CA4733"/>
    <w:rsid w:val="00CB6D53"/>
    <w:rsid w:val="00CC0864"/>
    <w:rsid w:val="00CC214A"/>
    <w:rsid w:val="00CC27CB"/>
    <w:rsid w:val="00CC3EC7"/>
    <w:rsid w:val="00CD0E25"/>
    <w:rsid w:val="00CE1941"/>
    <w:rsid w:val="00CE5060"/>
    <w:rsid w:val="00CF75F7"/>
    <w:rsid w:val="00D02EA6"/>
    <w:rsid w:val="00D120B0"/>
    <w:rsid w:val="00D156A7"/>
    <w:rsid w:val="00D2114D"/>
    <w:rsid w:val="00D22B58"/>
    <w:rsid w:val="00D238BB"/>
    <w:rsid w:val="00D2631B"/>
    <w:rsid w:val="00D26EBE"/>
    <w:rsid w:val="00D32E76"/>
    <w:rsid w:val="00D506EE"/>
    <w:rsid w:val="00D50AB7"/>
    <w:rsid w:val="00D51A35"/>
    <w:rsid w:val="00D54DA5"/>
    <w:rsid w:val="00D550CA"/>
    <w:rsid w:val="00D64F5A"/>
    <w:rsid w:val="00D74C87"/>
    <w:rsid w:val="00D77F4F"/>
    <w:rsid w:val="00D853C5"/>
    <w:rsid w:val="00D91BA3"/>
    <w:rsid w:val="00DA7B1E"/>
    <w:rsid w:val="00DB5F6E"/>
    <w:rsid w:val="00DB6CC1"/>
    <w:rsid w:val="00DC0E70"/>
    <w:rsid w:val="00DC30D2"/>
    <w:rsid w:val="00DC4E3D"/>
    <w:rsid w:val="00DC6BBF"/>
    <w:rsid w:val="00DC6BEF"/>
    <w:rsid w:val="00DD1800"/>
    <w:rsid w:val="00DF0595"/>
    <w:rsid w:val="00DF511D"/>
    <w:rsid w:val="00DF66A6"/>
    <w:rsid w:val="00DF68D3"/>
    <w:rsid w:val="00DF6C88"/>
    <w:rsid w:val="00DF72B5"/>
    <w:rsid w:val="00E0015D"/>
    <w:rsid w:val="00E13AFA"/>
    <w:rsid w:val="00E14684"/>
    <w:rsid w:val="00E25246"/>
    <w:rsid w:val="00E27470"/>
    <w:rsid w:val="00E30DD6"/>
    <w:rsid w:val="00E40A7C"/>
    <w:rsid w:val="00E422B7"/>
    <w:rsid w:val="00E43641"/>
    <w:rsid w:val="00E52D2A"/>
    <w:rsid w:val="00E6205C"/>
    <w:rsid w:val="00E94C78"/>
    <w:rsid w:val="00EA2A09"/>
    <w:rsid w:val="00EA5C88"/>
    <w:rsid w:val="00EB30CE"/>
    <w:rsid w:val="00EC3639"/>
    <w:rsid w:val="00EC3C78"/>
    <w:rsid w:val="00ED02E0"/>
    <w:rsid w:val="00EE2507"/>
    <w:rsid w:val="00EE3180"/>
    <w:rsid w:val="00EE5D72"/>
    <w:rsid w:val="00EF0083"/>
    <w:rsid w:val="00EF26B3"/>
    <w:rsid w:val="00F04F53"/>
    <w:rsid w:val="00F104F8"/>
    <w:rsid w:val="00F10FE6"/>
    <w:rsid w:val="00F21616"/>
    <w:rsid w:val="00F26AD4"/>
    <w:rsid w:val="00F30C59"/>
    <w:rsid w:val="00F31486"/>
    <w:rsid w:val="00F34309"/>
    <w:rsid w:val="00F378E8"/>
    <w:rsid w:val="00F428B6"/>
    <w:rsid w:val="00F43399"/>
    <w:rsid w:val="00F531C7"/>
    <w:rsid w:val="00F64B72"/>
    <w:rsid w:val="00F6690C"/>
    <w:rsid w:val="00F75091"/>
    <w:rsid w:val="00F80E5A"/>
    <w:rsid w:val="00F840BB"/>
    <w:rsid w:val="00F9093B"/>
    <w:rsid w:val="00F91EB3"/>
    <w:rsid w:val="00F93D3B"/>
    <w:rsid w:val="00F97122"/>
    <w:rsid w:val="00FA5293"/>
    <w:rsid w:val="00FA6A02"/>
    <w:rsid w:val="00FB12AE"/>
    <w:rsid w:val="00FB16CE"/>
    <w:rsid w:val="00FB2CD4"/>
    <w:rsid w:val="00FB3E77"/>
    <w:rsid w:val="00FB6513"/>
    <w:rsid w:val="00FC2D34"/>
    <w:rsid w:val="00FC5803"/>
    <w:rsid w:val="00FC64B0"/>
    <w:rsid w:val="00FD0D2E"/>
    <w:rsid w:val="00FD613B"/>
    <w:rsid w:val="00FE3BCC"/>
    <w:rsid w:val="00FF7E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F500C"/>
  <w15:docId w15:val="{5B83EC1E-2232-413F-8436-5A1CE4D8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3A"/>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1"/>
    <w:qFormat/>
    <w:rsid w:val="005D0528"/>
    <w:pPr>
      <w:adjustRightInd/>
      <w:ind w:left="120"/>
      <w:outlineLvl w:val="0"/>
    </w:pPr>
    <w:rPr>
      <w:rFonts w:eastAsia="Times New Roman"/>
      <w:b/>
      <w:bCs/>
      <w:sz w:val="23"/>
      <w:szCs w:val="23"/>
      <w:u w:val="single"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D053A"/>
  </w:style>
  <w:style w:type="paragraph" w:styleId="ListParagraph">
    <w:name w:val="List Paragraph"/>
    <w:basedOn w:val="Normal"/>
    <w:uiPriority w:val="34"/>
    <w:qFormat/>
    <w:rsid w:val="0060317E"/>
    <w:pPr>
      <w:ind w:left="720"/>
      <w:contextualSpacing/>
    </w:pPr>
  </w:style>
  <w:style w:type="paragraph" w:styleId="BalloonText">
    <w:name w:val="Balloon Text"/>
    <w:basedOn w:val="Normal"/>
    <w:link w:val="BalloonTextChar"/>
    <w:uiPriority w:val="99"/>
    <w:semiHidden/>
    <w:unhideWhenUsed/>
    <w:rsid w:val="00E422B7"/>
    <w:rPr>
      <w:rFonts w:ascii="Tahoma" w:hAnsi="Tahoma" w:cs="Tahoma"/>
      <w:sz w:val="16"/>
      <w:szCs w:val="16"/>
    </w:rPr>
  </w:style>
  <w:style w:type="character" w:customStyle="1" w:styleId="BalloonTextChar">
    <w:name w:val="Balloon Text Char"/>
    <w:basedOn w:val="DefaultParagraphFont"/>
    <w:link w:val="BalloonText"/>
    <w:uiPriority w:val="99"/>
    <w:semiHidden/>
    <w:rsid w:val="00E422B7"/>
    <w:rPr>
      <w:rFonts w:ascii="Tahoma" w:hAnsi="Tahoma" w:cs="Tahoma"/>
      <w:sz w:val="16"/>
      <w:szCs w:val="16"/>
      <w:lang w:val="en-US"/>
    </w:rPr>
  </w:style>
  <w:style w:type="character" w:customStyle="1" w:styleId="Heading1Char">
    <w:name w:val="Heading 1 Char"/>
    <w:basedOn w:val="DefaultParagraphFont"/>
    <w:link w:val="Heading1"/>
    <w:uiPriority w:val="1"/>
    <w:rsid w:val="005D0528"/>
    <w:rPr>
      <w:rFonts w:ascii="Times New Roman" w:eastAsia="Times New Roman" w:hAnsi="Times New Roman" w:cs="Times New Roman"/>
      <w:b/>
      <w:bCs/>
      <w:sz w:val="23"/>
      <w:szCs w:val="23"/>
      <w:u w:val="single" w:color="000000"/>
      <w:lang w:val="en-US" w:eastAsia="en-US"/>
    </w:rPr>
  </w:style>
  <w:style w:type="paragraph" w:styleId="BodyText">
    <w:name w:val="Body Text"/>
    <w:basedOn w:val="Normal"/>
    <w:link w:val="BodyTextChar"/>
    <w:uiPriority w:val="1"/>
    <w:qFormat/>
    <w:rsid w:val="005D0528"/>
    <w:pPr>
      <w:adjustRightInd/>
    </w:pPr>
    <w:rPr>
      <w:rFonts w:eastAsia="Times New Roman"/>
      <w:sz w:val="23"/>
      <w:szCs w:val="23"/>
      <w:lang w:eastAsia="en-US"/>
    </w:rPr>
  </w:style>
  <w:style w:type="character" w:customStyle="1" w:styleId="BodyTextChar">
    <w:name w:val="Body Text Char"/>
    <w:basedOn w:val="DefaultParagraphFont"/>
    <w:link w:val="BodyText"/>
    <w:uiPriority w:val="1"/>
    <w:rsid w:val="005D0528"/>
    <w:rPr>
      <w:rFonts w:ascii="Times New Roman" w:eastAsia="Times New Roman" w:hAnsi="Times New Roman" w:cs="Times New Roman"/>
      <w:sz w:val="23"/>
      <w:szCs w:val="23"/>
      <w:lang w:val="en-US" w:eastAsia="en-US"/>
    </w:rPr>
  </w:style>
  <w:style w:type="paragraph" w:styleId="Header">
    <w:name w:val="header"/>
    <w:basedOn w:val="Normal"/>
    <w:link w:val="HeaderChar"/>
    <w:uiPriority w:val="99"/>
    <w:unhideWhenUsed/>
    <w:rsid w:val="00FA6A02"/>
    <w:pPr>
      <w:tabs>
        <w:tab w:val="center" w:pos="4320"/>
        <w:tab w:val="right" w:pos="8640"/>
      </w:tabs>
    </w:pPr>
  </w:style>
  <w:style w:type="character" w:customStyle="1" w:styleId="HeaderChar">
    <w:name w:val="Header Char"/>
    <w:basedOn w:val="DefaultParagraphFont"/>
    <w:link w:val="Header"/>
    <w:uiPriority w:val="99"/>
    <w:rsid w:val="00FA6A02"/>
    <w:rPr>
      <w:rFonts w:ascii="Times New Roman" w:hAnsi="Times New Roman" w:cs="Times New Roman"/>
      <w:sz w:val="24"/>
      <w:szCs w:val="24"/>
      <w:lang w:val="en-US"/>
    </w:rPr>
  </w:style>
  <w:style w:type="paragraph" w:styleId="Footer">
    <w:name w:val="footer"/>
    <w:basedOn w:val="Normal"/>
    <w:link w:val="FooterChar"/>
    <w:uiPriority w:val="99"/>
    <w:unhideWhenUsed/>
    <w:rsid w:val="00FA6A02"/>
    <w:pPr>
      <w:tabs>
        <w:tab w:val="center" w:pos="4320"/>
        <w:tab w:val="right" w:pos="8640"/>
      </w:tabs>
    </w:pPr>
  </w:style>
  <w:style w:type="character" w:customStyle="1" w:styleId="FooterChar">
    <w:name w:val="Footer Char"/>
    <w:basedOn w:val="DefaultParagraphFont"/>
    <w:link w:val="Footer"/>
    <w:uiPriority w:val="99"/>
    <w:rsid w:val="00FA6A02"/>
    <w:rPr>
      <w:rFonts w:ascii="Times New Roman" w:hAnsi="Times New Roman" w:cs="Times New Roman"/>
      <w:sz w:val="24"/>
      <w:szCs w:val="24"/>
      <w:lang w:val="en-US"/>
    </w:rPr>
  </w:style>
  <w:style w:type="paragraph" w:styleId="Title">
    <w:name w:val="Title"/>
    <w:basedOn w:val="Normal"/>
    <w:link w:val="TitleChar"/>
    <w:qFormat/>
    <w:rsid w:val="00FE3BCC"/>
    <w:pPr>
      <w:autoSpaceDE/>
      <w:autoSpaceDN/>
      <w:adjustRightInd/>
      <w:jc w:val="center"/>
    </w:pPr>
    <w:rPr>
      <w:rFonts w:ascii="Arial" w:eastAsia="Times New Roman" w:hAnsi="Arial"/>
      <w:b/>
      <w:i/>
      <w:snapToGrid w:val="0"/>
      <w:szCs w:val="20"/>
      <w:u w:val="single"/>
      <w:lang w:val="fr-CA" w:eastAsia="fr-FR"/>
    </w:rPr>
  </w:style>
  <w:style w:type="character" w:customStyle="1" w:styleId="TitleChar">
    <w:name w:val="Title Char"/>
    <w:basedOn w:val="DefaultParagraphFont"/>
    <w:link w:val="Title"/>
    <w:rsid w:val="00FE3BCC"/>
    <w:rPr>
      <w:rFonts w:ascii="Arial" w:eastAsia="Times New Roman" w:hAnsi="Arial" w:cs="Times New Roman"/>
      <w:b/>
      <w:i/>
      <w:snapToGrid w:val="0"/>
      <w:sz w:val="24"/>
      <w:szCs w:val="20"/>
      <w:u w:val="single"/>
      <w:lang w:eastAsia="fr-FR"/>
    </w:rPr>
  </w:style>
  <w:style w:type="paragraph" w:styleId="BodyTextIndent2">
    <w:name w:val="Body Text Indent 2"/>
    <w:basedOn w:val="Normal"/>
    <w:link w:val="BodyTextIndent2Char"/>
    <w:uiPriority w:val="99"/>
    <w:unhideWhenUsed/>
    <w:rsid w:val="00FE3BCC"/>
    <w:pPr>
      <w:spacing w:after="120" w:line="480" w:lineRule="auto"/>
      <w:ind w:left="283"/>
    </w:pPr>
  </w:style>
  <w:style w:type="character" w:customStyle="1" w:styleId="BodyTextIndent2Char">
    <w:name w:val="Body Text Indent 2 Char"/>
    <w:basedOn w:val="DefaultParagraphFont"/>
    <w:link w:val="BodyTextIndent2"/>
    <w:uiPriority w:val="99"/>
    <w:rsid w:val="00FE3BCC"/>
    <w:rPr>
      <w:rFonts w:ascii="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A55AAD"/>
    <w:pPr>
      <w:spacing w:after="120"/>
      <w:ind w:left="283"/>
    </w:pPr>
    <w:rPr>
      <w:sz w:val="16"/>
      <w:szCs w:val="16"/>
    </w:rPr>
  </w:style>
  <w:style w:type="character" w:customStyle="1" w:styleId="BodyTextIndent3Char">
    <w:name w:val="Body Text Indent 3 Char"/>
    <w:basedOn w:val="DefaultParagraphFont"/>
    <w:link w:val="BodyTextIndent3"/>
    <w:uiPriority w:val="99"/>
    <w:rsid w:val="00A55AAD"/>
    <w:rPr>
      <w:rFonts w:ascii="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DB6CC1"/>
    <w:pPr>
      <w:spacing w:after="120"/>
      <w:ind w:left="360"/>
    </w:pPr>
  </w:style>
  <w:style w:type="character" w:customStyle="1" w:styleId="BodyTextIndentChar">
    <w:name w:val="Body Text Indent Char"/>
    <w:basedOn w:val="DefaultParagraphFont"/>
    <w:link w:val="BodyTextIndent"/>
    <w:uiPriority w:val="99"/>
    <w:semiHidden/>
    <w:rsid w:val="00DB6CC1"/>
    <w:rPr>
      <w:rFonts w:ascii="Times New Roman" w:hAnsi="Times New Roman" w:cs="Times New Roman"/>
      <w:sz w:val="24"/>
      <w:szCs w:val="24"/>
      <w:lang w:val="en-US"/>
    </w:rPr>
  </w:style>
  <w:style w:type="paragraph" w:styleId="NoSpacing">
    <w:name w:val="No Spacing"/>
    <w:uiPriority w:val="1"/>
    <w:qFormat/>
    <w:rsid w:val="007D0EDF"/>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Courant">
    <w:name w:val="_Courant"/>
    <w:basedOn w:val="Normal"/>
    <w:qFormat/>
    <w:rsid w:val="003777F9"/>
    <w:pPr>
      <w:widowControl/>
      <w:autoSpaceDE/>
      <w:autoSpaceDN/>
      <w:adjustRightInd/>
      <w:spacing w:before="120" w:line="276" w:lineRule="auto"/>
      <w:jc w:val="both"/>
    </w:pPr>
    <w:rPr>
      <w:rFonts w:ascii="Arial Narrow" w:eastAsiaTheme="minorHAnsi" w:hAnsi="Arial Narrow" w:cstheme="minorBidi"/>
      <w:szCs w:val="19"/>
      <w:lang w:val="fr-CA" w:eastAsia="en-US"/>
    </w:rPr>
  </w:style>
  <w:style w:type="paragraph" w:customStyle="1" w:styleId="ListePuce">
    <w:name w:val="Liste Puce"/>
    <w:basedOn w:val="Normal"/>
    <w:link w:val="ListePuceCar"/>
    <w:rsid w:val="003777F9"/>
    <w:pPr>
      <w:widowControl/>
      <w:numPr>
        <w:numId w:val="12"/>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3777F9"/>
    <w:rPr>
      <w:rFonts w:ascii="Arial" w:eastAsia="Calibri" w:hAnsi="Arial" w:cs="Arial"/>
      <w:lang w:eastAsia="fr-FR"/>
    </w:rPr>
  </w:style>
  <w:style w:type="character" w:customStyle="1" w:styleId="tlid-translation">
    <w:name w:val="tlid-translation"/>
    <w:basedOn w:val="DefaultParagraphFont"/>
    <w:rsid w:val="00AD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4458">
      <w:bodyDiv w:val="1"/>
      <w:marLeft w:val="0"/>
      <w:marRight w:val="0"/>
      <w:marTop w:val="0"/>
      <w:marBottom w:val="0"/>
      <w:divBdr>
        <w:top w:val="none" w:sz="0" w:space="0" w:color="auto"/>
        <w:left w:val="none" w:sz="0" w:space="0" w:color="auto"/>
        <w:bottom w:val="none" w:sz="0" w:space="0" w:color="auto"/>
        <w:right w:val="none" w:sz="0" w:space="0" w:color="auto"/>
      </w:divBdr>
    </w:div>
    <w:div w:id="256989823">
      <w:bodyDiv w:val="1"/>
      <w:marLeft w:val="0"/>
      <w:marRight w:val="0"/>
      <w:marTop w:val="0"/>
      <w:marBottom w:val="0"/>
      <w:divBdr>
        <w:top w:val="none" w:sz="0" w:space="0" w:color="auto"/>
        <w:left w:val="none" w:sz="0" w:space="0" w:color="auto"/>
        <w:bottom w:val="none" w:sz="0" w:space="0" w:color="auto"/>
        <w:right w:val="none" w:sz="0" w:space="0" w:color="auto"/>
      </w:divBdr>
    </w:div>
    <w:div w:id="729840188">
      <w:bodyDiv w:val="1"/>
      <w:marLeft w:val="0"/>
      <w:marRight w:val="0"/>
      <w:marTop w:val="0"/>
      <w:marBottom w:val="0"/>
      <w:divBdr>
        <w:top w:val="none" w:sz="0" w:space="0" w:color="auto"/>
        <w:left w:val="none" w:sz="0" w:space="0" w:color="auto"/>
        <w:bottom w:val="none" w:sz="0" w:space="0" w:color="auto"/>
        <w:right w:val="none" w:sz="0" w:space="0" w:color="auto"/>
      </w:divBdr>
    </w:div>
    <w:div w:id="732042264">
      <w:bodyDiv w:val="1"/>
      <w:marLeft w:val="0"/>
      <w:marRight w:val="0"/>
      <w:marTop w:val="0"/>
      <w:marBottom w:val="0"/>
      <w:divBdr>
        <w:top w:val="none" w:sz="0" w:space="0" w:color="auto"/>
        <w:left w:val="none" w:sz="0" w:space="0" w:color="auto"/>
        <w:bottom w:val="none" w:sz="0" w:space="0" w:color="auto"/>
        <w:right w:val="none" w:sz="0" w:space="0" w:color="auto"/>
      </w:divBdr>
    </w:div>
    <w:div w:id="872617478">
      <w:bodyDiv w:val="1"/>
      <w:marLeft w:val="0"/>
      <w:marRight w:val="0"/>
      <w:marTop w:val="0"/>
      <w:marBottom w:val="0"/>
      <w:divBdr>
        <w:top w:val="none" w:sz="0" w:space="0" w:color="auto"/>
        <w:left w:val="none" w:sz="0" w:space="0" w:color="auto"/>
        <w:bottom w:val="none" w:sz="0" w:space="0" w:color="auto"/>
        <w:right w:val="none" w:sz="0" w:space="0" w:color="auto"/>
      </w:divBdr>
      <w:divsChild>
        <w:div w:id="1943340674">
          <w:marLeft w:val="0"/>
          <w:marRight w:val="0"/>
          <w:marTop w:val="0"/>
          <w:marBottom w:val="0"/>
          <w:divBdr>
            <w:top w:val="none" w:sz="0" w:space="0" w:color="auto"/>
            <w:left w:val="none" w:sz="0" w:space="0" w:color="auto"/>
            <w:bottom w:val="none" w:sz="0" w:space="0" w:color="auto"/>
            <w:right w:val="none" w:sz="0" w:space="0" w:color="auto"/>
          </w:divBdr>
          <w:divsChild>
            <w:div w:id="707608693">
              <w:marLeft w:val="0"/>
              <w:marRight w:val="60"/>
              <w:marTop w:val="0"/>
              <w:marBottom w:val="0"/>
              <w:divBdr>
                <w:top w:val="none" w:sz="0" w:space="0" w:color="auto"/>
                <w:left w:val="none" w:sz="0" w:space="0" w:color="auto"/>
                <w:bottom w:val="none" w:sz="0" w:space="0" w:color="auto"/>
                <w:right w:val="none" w:sz="0" w:space="0" w:color="auto"/>
              </w:divBdr>
              <w:divsChild>
                <w:div w:id="381904874">
                  <w:marLeft w:val="0"/>
                  <w:marRight w:val="0"/>
                  <w:marTop w:val="0"/>
                  <w:marBottom w:val="120"/>
                  <w:divBdr>
                    <w:top w:val="single" w:sz="6" w:space="0" w:color="C0C0C0"/>
                    <w:left w:val="single" w:sz="6" w:space="0" w:color="D9D9D9"/>
                    <w:bottom w:val="single" w:sz="6" w:space="0" w:color="D9D9D9"/>
                    <w:right w:val="single" w:sz="6" w:space="0" w:color="D9D9D9"/>
                  </w:divBdr>
                  <w:divsChild>
                    <w:div w:id="1378117819">
                      <w:marLeft w:val="0"/>
                      <w:marRight w:val="0"/>
                      <w:marTop w:val="0"/>
                      <w:marBottom w:val="0"/>
                      <w:divBdr>
                        <w:top w:val="none" w:sz="0" w:space="0" w:color="auto"/>
                        <w:left w:val="none" w:sz="0" w:space="0" w:color="auto"/>
                        <w:bottom w:val="none" w:sz="0" w:space="0" w:color="auto"/>
                        <w:right w:val="none" w:sz="0" w:space="0" w:color="auto"/>
                      </w:divBdr>
                    </w:div>
                    <w:div w:id="20144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3460">
          <w:marLeft w:val="0"/>
          <w:marRight w:val="0"/>
          <w:marTop w:val="0"/>
          <w:marBottom w:val="0"/>
          <w:divBdr>
            <w:top w:val="none" w:sz="0" w:space="0" w:color="auto"/>
            <w:left w:val="none" w:sz="0" w:space="0" w:color="auto"/>
            <w:bottom w:val="none" w:sz="0" w:space="0" w:color="auto"/>
            <w:right w:val="none" w:sz="0" w:space="0" w:color="auto"/>
          </w:divBdr>
          <w:divsChild>
            <w:div w:id="1727096274">
              <w:marLeft w:val="60"/>
              <w:marRight w:val="0"/>
              <w:marTop w:val="0"/>
              <w:marBottom w:val="0"/>
              <w:divBdr>
                <w:top w:val="none" w:sz="0" w:space="0" w:color="auto"/>
                <w:left w:val="none" w:sz="0" w:space="0" w:color="auto"/>
                <w:bottom w:val="none" w:sz="0" w:space="0" w:color="auto"/>
                <w:right w:val="none" w:sz="0" w:space="0" w:color="auto"/>
              </w:divBdr>
              <w:divsChild>
                <w:div w:id="2040429593">
                  <w:marLeft w:val="0"/>
                  <w:marRight w:val="0"/>
                  <w:marTop w:val="0"/>
                  <w:marBottom w:val="0"/>
                  <w:divBdr>
                    <w:top w:val="none" w:sz="0" w:space="0" w:color="auto"/>
                    <w:left w:val="none" w:sz="0" w:space="0" w:color="auto"/>
                    <w:bottom w:val="none" w:sz="0" w:space="0" w:color="auto"/>
                    <w:right w:val="none" w:sz="0" w:space="0" w:color="auto"/>
                  </w:divBdr>
                  <w:divsChild>
                    <w:div w:id="615256332">
                      <w:marLeft w:val="0"/>
                      <w:marRight w:val="0"/>
                      <w:marTop w:val="0"/>
                      <w:marBottom w:val="120"/>
                      <w:divBdr>
                        <w:top w:val="single" w:sz="6" w:space="0" w:color="F5F5F5"/>
                        <w:left w:val="single" w:sz="6" w:space="0" w:color="F5F5F5"/>
                        <w:bottom w:val="single" w:sz="6" w:space="0" w:color="F5F5F5"/>
                        <w:right w:val="single" w:sz="6" w:space="0" w:color="F5F5F5"/>
                      </w:divBdr>
                      <w:divsChild>
                        <w:div w:id="617835412">
                          <w:marLeft w:val="0"/>
                          <w:marRight w:val="0"/>
                          <w:marTop w:val="0"/>
                          <w:marBottom w:val="0"/>
                          <w:divBdr>
                            <w:top w:val="none" w:sz="0" w:space="0" w:color="auto"/>
                            <w:left w:val="none" w:sz="0" w:space="0" w:color="auto"/>
                            <w:bottom w:val="none" w:sz="0" w:space="0" w:color="auto"/>
                            <w:right w:val="none" w:sz="0" w:space="0" w:color="auto"/>
                          </w:divBdr>
                          <w:divsChild>
                            <w:div w:id="548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80608">
      <w:bodyDiv w:val="1"/>
      <w:marLeft w:val="0"/>
      <w:marRight w:val="0"/>
      <w:marTop w:val="0"/>
      <w:marBottom w:val="0"/>
      <w:divBdr>
        <w:top w:val="none" w:sz="0" w:space="0" w:color="auto"/>
        <w:left w:val="none" w:sz="0" w:space="0" w:color="auto"/>
        <w:bottom w:val="none" w:sz="0" w:space="0" w:color="auto"/>
        <w:right w:val="none" w:sz="0" w:space="0" w:color="auto"/>
      </w:divBdr>
      <w:divsChild>
        <w:div w:id="15737821">
          <w:marLeft w:val="0"/>
          <w:marRight w:val="0"/>
          <w:marTop w:val="0"/>
          <w:marBottom w:val="0"/>
          <w:divBdr>
            <w:top w:val="none" w:sz="0" w:space="0" w:color="auto"/>
            <w:left w:val="none" w:sz="0" w:space="0" w:color="auto"/>
            <w:bottom w:val="none" w:sz="0" w:space="0" w:color="auto"/>
            <w:right w:val="none" w:sz="0" w:space="0" w:color="auto"/>
          </w:divBdr>
          <w:divsChild>
            <w:div w:id="1702197710">
              <w:marLeft w:val="0"/>
              <w:marRight w:val="0"/>
              <w:marTop w:val="0"/>
              <w:marBottom w:val="0"/>
              <w:divBdr>
                <w:top w:val="none" w:sz="0" w:space="0" w:color="auto"/>
                <w:left w:val="none" w:sz="0" w:space="0" w:color="auto"/>
                <w:bottom w:val="none" w:sz="0" w:space="0" w:color="auto"/>
                <w:right w:val="none" w:sz="0" w:space="0" w:color="auto"/>
              </w:divBdr>
              <w:divsChild>
                <w:div w:id="1348018795">
                  <w:marLeft w:val="0"/>
                  <w:marRight w:val="0"/>
                  <w:marTop w:val="0"/>
                  <w:marBottom w:val="0"/>
                  <w:divBdr>
                    <w:top w:val="none" w:sz="0" w:space="0" w:color="auto"/>
                    <w:left w:val="none" w:sz="0" w:space="0" w:color="auto"/>
                    <w:bottom w:val="none" w:sz="0" w:space="0" w:color="auto"/>
                    <w:right w:val="none" w:sz="0" w:space="0" w:color="auto"/>
                  </w:divBdr>
                  <w:divsChild>
                    <w:div w:id="1426728317">
                      <w:marLeft w:val="0"/>
                      <w:marRight w:val="0"/>
                      <w:marTop w:val="0"/>
                      <w:marBottom w:val="0"/>
                      <w:divBdr>
                        <w:top w:val="none" w:sz="0" w:space="0" w:color="auto"/>
                        <w:left w:val="none" w:sz="0" w:space="0" w:color="auto"/>
                        <w:bottom w:val="none" w:sz="0" w:space="0" w:color="auto"/>
                        <w:right w:val="none" w:sz="0" w:space="0" w:color="auto"/>
                      </w:divBdr>
                      <w:divsChild>
                        <w:div w:id="1769502023">
                          <w:marLeft w:val="0"/>
                          <w:marRight w:val="0"/>
                          <w:marTop w:val="0"/>
                          <w:marBottom w:val="0"/>
                          <w:divBdr>
                            <w:top w:val="none" w:sz="0" w:space="0" w:color="auto"/>
                            <w:left w:val="none" w:sz="0" w:space="0" w:color="auto"/>
                            <w:bottom w:val="none" w:sz="0" w:space="0" w:color="auto"/>
                            <w:right w:val="none" w:sz="0" w:space="0" w:color="auto"/>
                          </w:divBdr>
                          <w:divsChild>
                            <w:div w:id="32312370">
                              <w:marLeft w:val="0"/>
                              <w:marRight w:val="300"/>
                              <w:marTop w:val="180"/>
                              <w:marBottom w:val="0"/>
                              <w:divBdr>
                                <w:top w:val="none" w:sz="0" w:space="0" w:color="auto"/>
                                <w:left w:val="none" w:sz="0" w:space="0" w:color="auto"/>
                                <w:bottom w:val="none" w:sz="0" w:space="0" w:color="auto"/>
                                <w:right w:val="none" w:sz="0" w:space="0" w:color="auto"/>
                              </w:divBdr>
                              <w:divsChild>
                                <w:div w:id="14211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11459">
          <w:marLeft w:val="0"/>
          <w:marRight w:val="0"/>
          <w:marTop w:val="0"/>
          <w:marBottom w:val="0"/>
          <w:divBdr>
            <w:top w:val="none" w:sz="0" w:space="0" w:color="auto"/>
            <w:left w:val="none" w:sz="0" w:space="0" w:color="auto"/>
            <w:bottom w:val="none" w:sz="0" w:space="0" w:color="auto"/>
            <w:right w:val="none" w:sz="0" w:space="0" w:color="auto"/>
          </w:divBdr>
          <w:divsChild>
            <w:div w:id="710613053">
              <w:marLeft w:val="0"/>
              <w:marRight w:val="0"/>
              <w:marTop w:val="0"/>
              <w:marBottom w:val="0"/>
              <w:divBdr>
                <w:top w:val="none" w:sz="0" w:space="0" w:color="auto"/>
                <w:left w:val="none" w:sz="0" w:space="0" w:color="auto"/>
                <w:bottom w:val="none" w:sz="0" w:space="0" w:color="auto"/>
                <w:right w:val="none" w:sz="0" w:space="0" w:color="auto"/>
              </w:divBdr>
              <w:divsChild>
                <w:div w:id="1142771378">
                  <w:marLeft w:val="0"/>
                  <w:marRight w:val="0"/>
                  <w:marTop w:val="0"/>
                  <w:marBottom w:val="0"/>
                  <w:divBdr>
                    <w:top w:val="none" w:sz="0" w:space="0" w:color="auto"/>
                    <w:left w:val="none" w:sz="0" w:space="0" w:color="auto"/>
                    <w:bottom w:val="none" w:sz="0" w:space="0" w:color="auto"/>
                    <w:right w:val="none" w:sz="0" w:space="0" w:color="auto"/>
                  </w:divBdr>
                  <w:divsChild>
                    <w:div w:id="1111052165">
                      <w:marLeft w:val="0"/>
                      <w:marRight w:val="0"/>
                      <w:marTop w:val="0"/>
                      <w:marBottom w:val="0"/>
                      <w:divBdr>
                        <w:top w:val="none" w:sz="0" w:space="0" w:color="auto"/>
                        <w:left w:val="none" w:sz="0" w:space="0" w:color="auto"/>
                        <w:bottom w:val="none" w:sz="0" w:space="0" w:color="auto"/>
                        <w:right w:val="none" w:sz="0" w:space="0" w:color="auto"/>
                      </w:divBdr>
                      <w:divsChild>
                        <w:div w:id="14795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85857">
      <w:bodyDiv w:val="1"/>
      <w:marLeft w:val="0"/>
      <w:marRight w:val="0"/>
      <w:marTop w:val="0"/>
      <w:marBottom w:val="0"/>
      <w:divBdr>
        <w:top w:val="none" w:sz="0" w:space="0" w:color="auto"/>
        <w:left w:val="none" w:sz="0" w:space="0" w:color="auto"/>
        <w:bottom w:val="none" w:sz="0" w:space="0" w:color="auto"/>
        <w:right w:val="none" w:sz="0" w:space="0" w:color="auto"/>
      </w:divBdr>
    </w:div>
    <w:div w:id="1208951950">
      <w:bodyDiv w:val="1"/>
      <w:marLeft w:val="0"/>
      <w:marRight w:val="0"/>
      <w:marTop w:val="0"/>
      <w:marBottom w:val="0"/>
      <w:divBdr>
        <w:top w:val="none" w:sz="0" w:space="0" w:color="auto"/>
        <w:left w:val="none" w:sz="0" w:space="0" w:color="auto"/>
        <w:bottom w:val="none" w:sz="0" w:space="0" w:color="auto"/>
        <w:right w:val="none" w:sz="0" w:space="0" w:color="auto"/>
      </w:divBdr>
    </w:div>
    <w:div w:id="1439446398">
      <w:bodyDiv w:val="1"/>
      <w:marLeft w:val="0"/>
      <w:marRight w:val="0"/>
      <w:marTop w:val="0"/>
      <w:marBottom w:val="0"/>
      <w:divBdr>
        <w:top w:val="none" w:sz="0" w:space="0" w:color="auto"/>
        <w:left w:val="none" w:sz="0" w:space="0" w:color="auto"/>
        <w:bottom w:val="none" w:sz="0" w:space="0" w:color="auto"/>
        <w:right w:val="none" w:sz="0" w:space="0" w:color="auto"/>
      </w:divBdr>
    </w:div>
    <w:div w:id="1583680829">
      <w:bodyDiv w:val="1"/>
      <w:marLeft w:val="0"/>
      <w:marRight w:val="0"/>
      <w:marTop w:val="0"/>
      <w:marBottom w:val="0"/>
      <w:divBdr>
        <w:top w:val="none" w:sz="0" w:space="0" w:color="auto"/>
        <w:left w:val="none" w:sz="0" w:space="0" w:color="auto"/>
        <w:bottom w:val="none" w:sz="0" w:space="0" w:color="auto"/>
        <w:right w:val="none" w:sz="0" w:space="0" w:color="auto"/>
      </w:divBdr>
    </w:div>
    <w:div w:id="1891724363">
      <w:bodyDiv w:val="1"/>
      <w:marLeft w:val="0"/>
      <w:marRight w:val="0"/>
      <w:marTop w:val="0"/>
      <w:marBottom w:val="0"/>
      <w:divBdr>
        <w:top w:val="none" w:sz="0" w:space="0" w:color="auto"/>
        <w:left w:val="none" w:sz="0" w:space="0" w:color="auto"/>
        <w:bottom w:val="none" w:sz="0" w:space="0" w:color="auto"/>
        <w:right w:val="none" w:sz="0" w:space="0" w:color="auto"/>
      </w:divBdr>
    </w:div>
    <w:div w:id="19926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8477-BE31-4748-B8AA-6236F694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627</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Alicia Jones</cp:lastModifiedBy>
  <cp:revision>3</cp:revision>
  <cp:lastPrinted>2022-10-14T17:56:00Z</cp:lastPrinted>
  <dcterms:created xsi:type="dcterms:W3CDTF">2022-12-14T16:08:00Z</dcterms:created>
  <dcterms:modified xsi:type="dcterms:W3CDTF">2022-12-14T16:15:00Z</dcterms:modified>
</cp:coreProperties>
</file>